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A" w:rsidRPr="0020140D" w:rsidRDefault="004E3A3B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ФИНАНСОВЫЙ</w:t>
      </w:r>
      <w:r w:rsidR="006D7CAA" w:rsidRPr="0020140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ОТДЕЛ</w:t>
      </w:r>
    </w:p>
    <w:p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АДМИНИСТРАЦИИ</w:t>
      </w:r>
    </w:p>
    <w:p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МУНИЦИПАЛЬНОГО ОБРАЗОВАНИЯ</w:t>
      </w:r>
    </w:p>
    <w:p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«</w:t>
      </w:r>
      <w:r w:rsidR="004E3A3B">
        <w:rPr>
          <w:rFonts w:eastAsia="Times New Roman"/>
          <w:b/>
          <w:sz w:val="24"/>
          <w:szCs w:val="24"/>
        </w:rPr>
        <w:t>ШАРАЛДАЙ</w:t>
      </w:r>
      <w:r w:rsidRPr="0020140D">
        <w:rPr>
          <w:rFonts w:eastAsia="Times New Roman"/>
          <w:b/>
          <w:sz w:val="24"/>
          <w:szCs w:val="24"/>
        </w:rPr>
        <w:t>»</w:t>
      </w:r>
    </w:p>
    <w:p w:rsidR="003E7E12" w:rsidRPr="006D7CAA" w:rsidRDefault="003E7E12">
      <w:pPr>
        <w:spacing w:line="331" w:lineRule="exact"/>
        <w:rPr>
          <w:sz w:val="24"/>
          <w:szCs w:val="24"/>
        </w:rPr>
      </w:pPr>
    </w:p>
    <w:p w:rsidR="003E7E12" w:rsidRPr="006D7CAA" w:rsidRDefault="00F46FDF" w:rsidP="006D7CAA">
      <w:pPr>
        <w:jc w:val="center"/>
        <w:rPr>
          <w:sz w:val="24"/>
          <w:szCs w:val="24"/>
        </w:rPr>
      </w:pPr>
      <w:r w:rsidRPr="006D7CAA">
        <w:rPr>
          <w:rFonts w:eastAsia="Century"/>
          <w:b/>
          <w:bCs/>
          <w:sz w:val="24"/>
          <w:szCs w:val="24"/>
        </w:rPr>
        <w:t>ПРИКАЗ</w:t>
      </w: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3940"/>
      </w:tblGrid>
      <w:tr w:rsidR="003E7E12" w:rsidRPr="006D7CAA">
        <w:trPr>
          <w:trHeight w:val="313"/>
        </w:trPr>
        <w:tc>
          <w:tcPr>
            <w:tcW w:w="4900" w:type="dxa"/>
            <w:vAlign w:val="bottom"/>
          </w:tcPr>
          <w:p w:rsidR="003E7E12" w:rsidRPr="006D7CAA" w:rsidRDefault="00F46FDF" w:rsidP="006D7CAA">
            <w:pPr>
              <w:rPr>
                <w:sz w:val="24"/>
                <w:szCs w:val="24"/>
              </w:rPr>
            </w:pPr>
            <w:r w:rsidRPr="006D7CAA">
              <w:rPr>
                <w:rFonts w:eastAsia="Century"/>
                <w:sz w:val="24"/>
                <w:szCs w:val="24"/>
              </w:rPr>
              <w:t>«</w:t>
            </w:r>
            <w:r w:rsidR="007D7668">
              <w:rPr>
                <w:rFonts w:eastAsia="Century"/>
                <w:sz w:val="24"/>
                <w:szCs w:val="24"/>
              </w:rPr>
              <w:t>1</w:t>
            </w:r>
            <w:r w:rsidR="006D7CAA">
              <w:rPr>
                <w:rFonts w:eastAsia="Century"/>
                <w:sz w:val="24"/>
                <w:szCs w:val="24"/>
              </w:rPr>
              <w:t>2</w:t>
            </w:r>
            <w:r w:rsidRPr="006D7CAA">
              <w:rPr>
                <w:rFonts w:eastAsia="Century"/>
                <w:sz w:val="24"/>
                <w:szCs w:val="24"/>
              </w:rPr>
              <w:t>» ноября 201</w:t>
            </w:r>
            <w:r w:rsidR="006D7CAA">
              <w:rPr>
                <w:rFonts w:eastAsia="Century"/>
                <w:sz w:val="24"/>
                <w:szCs w:val="24"/>
              </w:rPr>
              <w:t>9</w:t>
            </w:r>
            <w:r w:rsidRPr="006D7CAA">
              <w:rPr>
                <w:rFonts w:eastAsia="Century"/>
                <w:sz w:val="24"/>
                <w:szCs w:val="24"/>
              </w:rPr>
              <w:t>г.</w:t>
            </w:r>
          </w:p>
        </w:tc>
        <w:tc>
          <w:tcPr>
            <w:tcW w:w="3940" w:type="dxa"/>
            <w:vAlign w:val="bottom"/>
          </w:tcPr>
          <w:p w:rsidR="003E7E12" w:rsidRPr="006D7CAA" w:rsidRDefault="006D7CAA" w:rsidP="006D7CAA">
            <w:pPr>
              <w:ind w:left="2280" w:right="-641"/>
              <w:rPr>
                <w:sz w:val="24"/>
                <w:szCs w:val="24"/>
              </w:rPr>
            </w:pPr>
            <w:r>
              <w:rPr>
                <w:rFonts w:eastAsia="Century"/>
                <w:sz w:val="24"/>
                <w:szCs w:val="24"/>
              </w:rPr>
              <w:t xml:space="preserve">                  </w:t>
            </w:r>
            <w:r w:rsidR="00F46FDF" w:rsidRPr="006D7CAA">
              <w:rPr>
                <w:rFonts w:eastAsia="Century"/>
                <w:sz w:val="24"/>
                <w:szCs w:val="24"/>
              </w:rPr>
              <w:t xml:space="preserve">№ </w:t>
            </w:r>
            <w:r w:rsidR="00DD39A5">
              <w:rPr>
                <w:rFonts w:eastAsia="Century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363" w:lineRule="exact"/>
        <w:rPr>
          <w:sz w:val="24"/>
          <w:szCs w:val="24"/>
        </w:rPr>
      </w:pPr>
    </w:p>
    <w:p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Об утверждении Порядка применения</w:t>
      </w:r>
    </w:p>
    <w:p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бюджетной классификации</w:t>
      </w:r>
    </w:p>
    <w:p w:rsidR="003E7E12" w:rsidRPr="006D7CAA" w:rsidRDefault="003E7E12">
      <w:pPr>
        <w:spacing w:line="2" w:lineRule="exact"/>
        <w:rPr>
          <w:sz w:val="24"/>
          <w:szCs w:val="24"/>
        </w:rPr>
      </w:pPr>
    </w:p>
    <w:p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Российской Федерации в части</w:t>
      </w:r>
      <w:r w:rsidR="006D7CAA">
        <w:rPr>
          <w:rFonts w:eastAsia="Times New Roman"/>
          <w:sz w:val="24"/>
          <w:szCs w:val="24"/>
        </w:rPr>
        <w:t>,</w:t>
      </w:r>
    </w:p>
    <w:p w:rsidR="003E7E12" w:rsidRPr="006D7CAA" w:rsidRDefault="00F46FDF">
      <w:pPr>
        <w:rPr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>относящейся</w:t>
      </w:r>
      <w:proofErr w:type="gramEnd"/>
      <w:r w:rsidRPr="006D7CAA">
        <w:rPr>
          <w:rFonts w:eastAsia="Times New Roman"/>
          <w:sz w:val="24"/>
          <w:szCs w:val="24"/>
        </w:rPr>
        <w:t xml:space="preserve"> к бюджету</w:t>
      </w:r>
    </w:p>
    <w:p w:rsidR="006D7CAA" w:rsidRDefault="006D7C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</w:p>
    <w:p w:rsidR="003E7E12" w:rsidRPr="006D7CAA" w:rsidRDefault="006D7C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E3A3B">
        <w:rPr>
          <w:rFonts w:eastAsia="Times New Roman"/>
          <w:sz w:val="24"/>
          <w:szCs w:val="24"/>
        </w:rPr>
        <w:t>Шаралдай</w:t>
      </w:r>
      <w:r>
        <w:rPr>
          <w:rFonts w:eastAsia="Times New Roman"/>
          <w:sz w:val="24"/>
          <w:szCs w:val="24"/>
        </w:rPr>
        <w:t>»</w:t>
      </w: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301" w:lineRule="exact"/>
        <w:rPr>
          <w:sz w:val="24"/>
          <w:szCs w:val="24"/>
        </w:rPr>
      </w:pPr>
    </w:p>
    <w:p w:rsidR="003E7E12" w:rsidRPr="000E6906" w:rsidRDefault="00F46FDF" w:rsidP="000E6906">
      <w:pPr>
        <w:numPr>
          <w:ilvl w:val="0"/>
          <w:numId w:val="1"/>
        </w:numPr>
        <w:tabs>
          <w:tab w:val="left" w:pos="859"/>
        </w:tabs>
        <w:spacing w:line="200" w:lineRule="exact"/>
        <w:ind w:firstLine="541"/>
        <w:jc w:val="both"/>
        <w:rPr>
          <w:rFonts w:eastAsia="Times New Roman"/>
          <w:sz w:val="24"/>
          <w:szCs w:val="24"/>
        </w:rPr>
      </w:pPr>
      <w:proofErr w:type="gramStart"/>
      <w:r w:rsidRPr="000E6906">
        <w:rPr>
          <w:rFonts w:eastAsia="Times New Roman"/>
          <w:sz w:val="24"/>
          <w:szCs w:val="24"/>
        </w:rPr>
        <w:t xml:space="preserve">соответствии с абзацем 7 статьи 9, абзацами 4,5 пункта 4 статьи 21, пунктом 7 статьи 23 Бюджетного кодекса РФ, приказом Министерства финансов Российской Федерации от </w:t>
      </w:r>
      <w:r w:rsidR="006D7CAA" w:rsidRPr="000E6906">
        <w:rPr>
          <w:rFonts w:eastAsia="Times New Roman"/>
          <w:sz w:val="24"/>
          <w:szCs w:val="24"/>
        </w:rPr>
        <w:t>6</w:t>
      </w:r>
      <w:r w:rsidRPr="000E6906">
        <w:rPr>
          <w:rFonts w:eastAsia="Times New Roman"/>
          <w:sz w:val="24"/>
          <w:szCs w:val="24"/>
        </w:rPr>
        <w:t xml:space="preserve"> июня 201</w:t>
      </w:r>
      <w:r w:rsidR="006D7CAA" w:rsidRPr="000E6906">
        <w:rPr>
          <w:rFonts w:eastAsia="Times New Roman"/>
          <w:sz w:val="24"/>
          <w:szCs w:val="24"/>
        </w:rPr>
        <w:t>9</w:t>
      </w:r>
      <w:r w:rsidRPr="000E6906">
        <w:rPr>
          <w:rFonts w:eastAsia="Times New Roman"/>
          <w:sz w:val="24"/>
          <w:szCs w:val="24"/>
        </w:rPr>
        <w:t xml:space="preserve"> года № </w:t>
      </w:r>
      <w:r w:rsidR="006D7CAA" w:rsidRPr="000E6906">
        <w:rPr>
          <w:rFonts w:eastAsia="Times New Roman"/>
          <w:sz w:val="24"/>
          <w:szCs w:val="24"/>
        </w:rPr>
        <w:t>85</w:t>
      </w:r>
      <w:r w:rsidRPr="000E6906">
        <w:rPr>
          <w:rFonts w:eastAsia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назначения», руководствуясь П</w:t>
      </w:r>
      <w:r w:rsidR="00CB07E7" w:rsidRPr="000E6906">
        <w:rPr>
          <w:rFonts w:eastAsia="Times New Roman"/>
          <w:sz w:val="24"/>
          <w:szCs w:val="24"/>
        </w:rPr>
        <w:t>оложением о бюджетном процессе</w:t>
      </w:r>
      <w:r w:rsidRPr="000E6906">
        <w:rPr>
          <w:rFonts w:eastAsia="Times New Roman"/>
          <w:sz w:val="24"/>
          <w:szCs w:val="24"/>
        </w:rPr>
        <w:t xml:space="preserve"> муниципально</w:t>
      </w:r>
      <w:r w:rsidR="00CB07E7" w:rsidRPr="000E6906">
        <w:rPr>
          <w:rFonts w:eastAsia="Times New Roman"/>
          <w:sz w:val="24"/>
          <w:szCs w:val="24"/>
        </w:rPr>
        <w:t>го</w:t>
      </w:r>
      <w:r w:rsidRPr="000E6906">
        <w:rPr>
          <w:rFonts w:eastAsia="Times New Roman"/>
          <w:sz w:val="24"/>
          <w:szCs w:val="24"/>
        </w:rPr>
        <w:t xml:space="preserve"> образовани</w:t>
      </w:r>
      <w:r w:rsidR="00CB07E7" w:rsidRPr="000E6906">
        <w:rPr>
          <w:rFonts w:eastAsia="Times New Roman"/>
          <w:sz w:val="24"/>
          <w:szCs w:val="24"/>
        </w:rPr>
        <w:t>я</w:t>
      </w:r>
      <w:r w:rsidRPr="000E6906">
        <w:rPr>
          <w:rFonts w:eastAsia="Times New Roman"/>
          <w:sz w:val="24"/>
          <w:szCs w:val="24"/>
        </w:rPr>
        <w:t xml:space="preserve"> «</w:t>
      </w:r>
      <w:r w:rsidR="004E3A3B" w:rsidRPr="000E6906">
        <w:rPr>
          <w:rFonts w:eastAsia="Times New Roman"/>
          <w:sz w:val="24"/>
          <w:szCs w:val="24"/>
        </w:rPr>
        <w:t>Шаралдай</w:t>
      </w:r>
      <w:r w:rsidR="00CB07E7" w:rsidRPr="000E6906">
        <w:rPr>
          <w:rFonts w:eastAsia="Times New Roman"/>
          <w:sz w:val="24"/>
          <w:szCs w:val="24"/>
        </w:rPr>
        <w:t xml:space="preserve">», утвержденным решением Думы </w:t>
      </w:r>
      <w:r w:rsidRPr="000E6906">
        <w:rPr>
          <w:rFonts w:eastAsia="Times New Roman"/>
          <w:sz w:val="24"/>
          <w:szCs w:val="24"/>
        </w:rPr>
        <w:t xml:space="preserve">муниципального </w:t>
      </w:r>
      <w:r w:rsidR="004E3A3B" w:rsidRPr="000E6906">
        <w:rPr>
          <w:rFonts w:eastAsia="Times New Roman"/>
          <w:sz w:val="24"/>
          <w:szCs w:val="24"/>
        </w:rPr>
        <w:t>образования «Шаралдай</w:t>
      </w:r>
      <w:r w:rsidR="00CB07E7" w:rsidRPr="000E6906">
        <w:rPr>
          <w:rFonts w:eastAsia="Times New Roman"/>
          <w:sz w:val="24"/>
          <w:szCs w:val="24"/>
        </w:rPr>
        <w:t>»</w:t>
      </w:r>
      <w:r w:rsidRPr="000E6906">
        <w:rPr>
          <w:rFonts w:eastAsia="Times New Roman"/>
          <w:sz w:val="24"/>
          <w:szCs w:val="24"/>
        </w:rPr>
        <w:t xml:space="preserve"> от</w:t>
      </w:r>
      <w:proofErr w:type="gramEnd"/>
      <w:r w:rsidRPr="000E6906">
        <w:rPr>
          <w:rFonts w:eastAsia="Times New Roman"/>
          <w:sz w:val="24"/>
          <w:szCs w:val="24"/>
        </w:rPr>
        <w:t xml:space="preserve"> 2</w:t>
      </w:r>
      <w:r w:rsidR="004E3A3B" w:rsidRPr="000E6906">
        <w:rPr>
          <w:rFonts w:eastAsia="Times New Roman"/>
          <w:sz w:val="24"/>
          <w:szCs w:val="24"/>
        </w:rPr>
        <w:t>9</w:t>
      </w:r>
      <w:r w:rsidR="00CB07E7" w:rsidRPr="000E6906">
        <w:rPr>
          <w:rFonts w:eastAsia="Times New Roman"/>
          <w:sz w:val="24"/>
          <w:szCs w:val="24"/>
        </w:rPr>
        <w:t>.</w:t>
      </w:r>
      <w:r w:rsidR="004E3A3B" w:rsidRPr="000E6906">
        <w:rPr>
          <w:rFonts w:eastAsia="Times New Roman"/>
          <w:sz w:val="24"/>
          <w:szCs w:val="24"/>
        </w:rPr>
        <w:t>11</w:t>
      </w:r>
      <w:r w:rsidR="00CB07E7" w:rsidRPr="000E6906">
        <w:rPr>
          <w:rFonts w:eastAsia="Times New Roman"/>
          <w:sz w:val="24"/>
          <w:szCs w:val="24"/>
        </w:rPr>
        <w:t>.201</w:t>
      </w:r>
      <w:r w:rsidR="004E3A3B" w:rsidRPr="000E6906">
        <w:rPr>
          <w:rFonts w:eastAsia="Times New Roman"/>
          <w:sz w:val="24"/>
          <w:szCs w:val="24"/>
        </w:rPr>
        <w:t xml:space="preserve">8г. № </w:t>
      </w:r>
      <w:r w:rsidR="00CB07E7" w:rsidRPr="000E6906">
        <w:rPr>
          <w:rFonts w:eastAsia="Times New Roman"/>
          <w:sz w:val="24"/>
          <w:szCs w:val="24"/>
        </w:rPr>
        <w:t>4</w:t>
      </w:r>
      <w:r w:rsidR="000E6906">
        <w:rPr>
          <w:rFonts w:eastAsia="Times New Roman"/>
          <w:sz w:val="24"/>
          <w:szCs w:val="24"/>
        </w:rPr>
        <w:t>.</w:t>
      </w:r>
    </w:p>
    <w:p w:rsidR="003E7E12" w:rsidRPr="006D7CAA" w:rsidRDefault="003E7E12">
      <w:pPr>
        <w:spacing w:line="255" w:lineRule="exact"/>
        <w:rPr>
          <w:rFonts w:eastAsia="Times New Roman"/>
          <w:sz w:val="24"/>
          <w:szCs w:val="24"/>
        </w:rPr>
      </w:pPr>
    </w:p>
    <w:p w:rsidR="003E7E12" w:rsidRPr="006D7CAA" w:rsidRDefault="006D7CAA" w:rsidP="006D7CAA">
      <w:pPr>
        <w:tabs>
          <w:tab w:val="left" w:pos="3780"/>
        </w:tabs>
        <w:rPr>
          <w:rFonts w:eastAsia="Times New Roman"/>
          <w:b/>
          <w:i/>
          <w:sz w:val="24"/>
          <w:szCs w:val="24"/>
        </w:rPr>
      </w:pPr>
      <w:r w:rsidRPr="006D7CAA">
        <w:rPr>
          <w:rFonts w:eastAsia="Times New Roman"/>
          <w:b/>
          <w:i/>
          <w:sz w:val="24"/>
          <w:szCs w:val="24"/>
        </w:rPr>
        <w:t>П</w:t>
      </w:r>
      <w:r w:rsidR="00F46FDF" w:rsidRPr="006D7CAA">
        <w:rPr>
          <w:rFonts w:eastAsia="Times New Roman"/>
          <w:b/>
          <w:i/>
          <w:sz w:val="24"/>
          <w:szCs w:val="24"/>
        </w:rPr>
        <w:t>РИКАЗЫВАЮ:</w:t>
      </w:r>
    </w:p>
    <w:p w:rsidR="003E7E12" w:rsidRPr="006D7CAA" w:rsidRDefault="003E7E12">
      <w:pPr>
        <w:spacing w:line="337" w:lineRule="exact"/>
        <w:rPr>
          <w:rFonts w:eastAsia="Times New Roman"/>
          <w:sz w:val="24"/>
          <w:szCs w:val="24"/>
        </w:rPr>
      </w:pPr>
    </w:p>
    <w:p w:rsidR="003E7E12" w:rsidRDefault="00F46FDF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муниципального </w:t>
      </w:r>
      <w:r w:rsidR="00CB07E7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CB07E7">
        <w:rPr>
          <w:rFonts w:eastAsia="Times New Roman"/>
          <w:sz w:val="24"/>
          <w:szCs w:val="24"/>
        </w:rPr>
        <w:t>»</w:t>
      </w:r>
      <w:r w:rsidRPr="006D7CAA">
        <w:rPr>
          <w:rFonts w:eastAsia="Times New Roman"/>
          <w:sz w:val="24"/>
          <w:szCs w:val="24"/>
        </w:rPr>
        <w:t xml:space="preserve"> (прилагается).</w:t>
      </w:r>
    </w:p>
    <w:p w:rsidR="004A624B" w:rsidRDefault="004A624B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вступает в силу с момента подписания и распространяется на правоотношения, возникшие с 1 января 2020 года.</w:t>
      </w:r>
    </w:p>
    <w:p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1985"/>
        <w:gridCol w:w="3347"/>
      </w:tblGrid>
      <w:tr w:rsidR="004A624B" w:rsidTr="004A624B">
        <w:tc>
          <w:tcPr>
            <w:tcW w:w="4536" w:type="dxa"/>
          </w:tcPr>
          <w:p w:rsidR="004A624B" w:rsidRDefault="004A624B" w:rsidP="004E3A3B">
            <w:pPr>
              <w:tabs>
                <w:tab w:val="left" w:pos="994"/>
              </w:tabs>
              <w:spacing w:line="23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Финансового</w:t>
            </w:r>
            <w:r w:rsidR="004E3A3B">
              <w:rPr>
                <w:rFonts w:eastAsia="Times New Roman"/>
                <w:sz w:val="24"/>
                <w:szCs w:val="24"/>
              </w:rPr>
              <w:t>отдела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4E3A3B">
              <w:rPr>
                <w:rFonts w:eastAsia="Times New Roman"/>
                <w:sz w:val="24"/>
                <w:szCs w:val="24"/>
              </w:rPr>
              <w:t>Шаралдай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A624B" w:rsidRDefault="004A624B" w:rsidP="004A624B">
            <w:pPr>
              <w:tabs>
                <w:tab w:val="left" w:pos="994"/>
              </w:tabs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:rsidR="004A624B" w:rsidRDefault="004E3A3B" w:rsidP="004E3A3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4A624B">
              <w:rPr>
                <w:rFonts w:eastAsia="Times New Roman"/>
                <w:sz w:val="24"/>
                <w:szCs w:val="24"/>
              </w:rPr>
              <w:t>.В. Х</w:t>
            </w:r>
            <w:r>
              <w:rPr>
                <w:rFonts w:eastAsia="Times New Roman"/>
                <w:sz w:val="24"/>
                <w:szCs w:val="24"/>
              </w:rPr>
              <w:t>одорова</w:t>
            </w:r>
          </w:p>
        </w:tc>
      </w:tr>
    </w:tbl>
    <w:p w:rsidR="004A624B" w:rsidRPr="006D7CAA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:rsidR="003E7E12" w:rsidRPr="006D7CAA" w:rsidRDefault="003E7E12">
      <w:pPr>
        <w:spacing w:line="20" w:lineRule="exact"/>
        <w:rPr>
          <w:sz w:val="24"/>
          <w:szCs w:val="24"/>
        </w:rPr>
      </w:pPr>
    </w:p>
    <w:p w:rsidR="003E7E12" w:rsidRPr="006D7CAA" w:rsidRDefault="003E7E12">
      <w:pPr>
        <w:rPr>
          <w:sz w:val="24"/>
          <w:szCs w:val="24"/>
        </w:rPr>
        <w:sectPr w:rsidR="003E7E12" w:rsidRPr="006D7CAA">
          <w:pgSz w:w="11900" w:h="16838"/>
          <w:pgMar w:top="517" w:right="786" w:bottom="1440" w:left="1360" w:header="0" w:footer="0" w:gutter="0"/>
          <w:cols w:space="720" w:equalWidth="0">
            <w:col w:w="9760"/>
          </w:cols>
        </w:sect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00" w:lineRule="exact"/>
        <w:rPr>
          <w:sz w:val="24"/>
          <w:szCs w:val="24"/>
        </w:rPr>
      </w:pPr>
    </w:p>
    <w:p w:rsidR="003E7E12" w:rsidRPr="006D7CAA" w:rsidRDefault="003E7E12">
      <w:pPr>
        <w:spacing w:line="245" w:lineRule="exact"/>
        <w:rPr>
          <w:sz w:val="24"/>
          <w:szCs w:val="24"/>
        </w:rPr>
      </w:pPr>
    </w:p>
    <w:p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3E7E12" w:rsidRDefault="00F46FD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gramStart"/>
      <w:r w:rsidR="00054CCD">
        <w:rPr>
          <w:rFonts w:eastAsia="Times New Roman"/>
          <w:sz w:val="24"/>
          <w:szCs w:val="24"/>
        </w:rPr>
        <w:t>Финансового</w:t>
      </w:r>
      <w:proofErr w:type="gramEnd"/>
    </w:p>
    <w:p w:rsidR="003E7E12" w:rsidRDefault="003E7E12">
      <w:pPr>
        <w:spacing w:line="1" w:lineRule="exact"/>
        <w:rPr>
          <w:sz w:val="20"/>
          <w:szCs w:val="20"/>
        </w:rPr>
      </w:pPr>
    </w:p>
    <w:p w:rsidR="003E7E12" w:rsidRDefault="004E3A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отдела</w:t>
      </w:r>
      <w:r w:rsidR="00054CCD">
        <w:rPr>
          <w:rFonts w:eastAsia="Times New Roman"/>
          <w:sz w:val="24"/>
          <w:szCs w:val="24"/>
        </w:rPr>
        <w:t xml:space="preserve"> муниципального</w:t>
      </w:r>
    </w:p>
    <w:p w:rsidR="003E7E12" w:rsidRDefault="00054CC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4E3A3B">
        <w:rPr>
          <w:rFonts w:eastAsia="Times New Roman"/>
          <w:sz w:val="24"/>
          <w:szCs w:val="24"/>
        </w:rPr>
        <w:t>Шаралдай</w:t>
      </w:r>
      <w:r>
        <w:rPr>
          <w:rFonts w:eastAsia="Times New Roman"/>
          <w:sz w:val="24"/>
          <w:szCs w:val="24"/>
        </w:rPr>
        <w:t>»</w:t>
      </w:r>
    </w:p>
    <w:p w:rsidR="003E7E12" w:rsidRDefault="00F46FDF" w:rsidP="00054CCD">
      <w:pPr>
        <w:ind w:left="60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5A4472">
        <w:rPr>
          <w:rFonts w:eastAsia="Times New Roman"/>
          <w:sz w:val="24"/>
          <w:szCs w:val="24"/>
        </w:rPr>
        <w:t>1</w:t>
      </w:r>
      <w:r w:rsidR="00054CCD">
        <w:rPr>
          <w:rFonts w:eastAsia="Times New Roman"/>
          <w:sz w:val="24"/>
          <w:szCs w:val="24"/>
        </w:rPr>
        <w:t>2 » ноября 2019</w:t>
      </w:r>
      <w:r>
        <w:rPr>
          <w:rFonts w:eastAsia="Times New Roman"/>
          <w:sz w:val="24"/>
          <w:szCs w:val="24"/>
        </w:rPr>
        <w:t xml:space="preserve">г. № </w:t>
      </w:r>
      <w:r w:rsidR="005A4472">
        <w:rPr>
          <w:rFonts w:eastAsia="Times New Roman"/>
          <w:sz w:val="24"/>
          <w:szCs w:val="24"/>
        </w:rPr>
        <w:t>6</w:t>
      </w:r>
    </w:p>
    <w:p w:rsidR="003E7E12" w:rsidRDefault="003E7E12">
      <w:pPr>
        <w:spacing w:line="281" w:lineRule="exact"/>
        <w:rPr>
          <w:sz w:val="20"/>
          <w:szCs w:val="20"/>
        </w:rPr>
      </w:pPr>
    </w:p>
    <w:p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3E7E12" w:rsidRDefault="00F46F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применения бюджетной классификации Российской Федерации в части, относящейся</w:t>
      </w:r>
    </w:p>
    <w:p w:rsidR="003E7E12" w:rsidRDefault="003E7E12">
      <w:pPr>
        <w:spacing w:line="12" w:lineRule="exact"/>
        <w:rPr>
          <w:sz w:val="20"/>
          <w:szCs w:val="20"/>
        </w:rPr>
      </w:pPr>
    </w:p>
    <w:p w:rsidR="003E7E12" w:rsidRDefault="00054CCD" w:rsidP="00054CCD">
      <w:pPr>
        <w:tabs>
          <w:tab w:val="left" w:pos="1298"/>
        </w:tabs>
        <w:spacing w:line="234" w:lineRule="auto"/>
        <w:ind w:right="10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F46FDF">
        <w:rPr>
          <w:rFonts w:eastAsia="Times New Roman"/>
          <w:b/>
          <w:bCs/>
          <w:sz w:val="24"/>
          <w:szCs w:val="24"/>
        </w:rPr>
        <w:t xml:space="preserve">бюджету </w:t>
      </w:r>
      <w:r w:rsidRPr="00054CCD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4E3A3B">
        <w:rPr>
          <w:rFonts w:eastAsia="Times New Roman"/>
          <w:b/>
          <w:bCs/>
          <w:sz w:val="24"/>
          <w:szCs w:val="24"/>
        </w:rPr>
        <w:t>Шаралдай</w:t>
      </w:r>
      <w:r w:rsidRPr="00054CCD">
        <w:rPr>
          <w:rFonts w:eastAsia="Times New Roman"/>
          <w:b/>
          <w:bCs/>
          <w:sz w:val="24"/>
          <w:szCs w:val="24"/>
        </w:rPr>
        <w:t>»</w:t>
      </w:r>
      <w:r w:rsidR="00F46FDF">
        <w:rPr>
          <w:rFonts w:eastAsia="Times New Roman"/>
          <w:b/>
          <w:bCs/>
          <w:sz w:val="24"/>
          <w:szCs w:val="24"/>
        </w:rPr>
        <w:t xml:space="preserve"> (далее – Порядок)</w:t>
      </w:r>
    </w:p>
    <w:p w:rsidR="003E7E12" w:rsidRDefault="003E7E12">
      <w:pPr>
        <w:spacing w:line="278" w:lineRule="exact"/>
        <w:rPr>
          <w:sz w:val="20"/>
          <w:szCs w:val="20"/>
        </w:rPr>
      </w:pPr>
    </w:p>
    <w:p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E7E12" w:rsidRDefault="003E7E12">
      <w:pPr>
        <w:spacing w:line="283" w:lineRule="exact"/>
        <w:rPr>
          <w:sz w:val="20"/>
          <w:szCs w:val="20"/>
        </w:rPr>
      </w:pPr>
    </w:p>
    <w:p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</w:t>
      </w:r>
      <w:r w:rsidR="00AB6A0B">
        <w:rPr>
          <w:rFonts w:eastAsia="Times New Roman"/>
          <w:sz w:val="24"/>
          <w:szCs w:val="24"/>
        </w:rPr>
        <w:t>образования «</w:t>
      </w:r>
      <w:r w:rsidR="00933DD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(далее – </w:t>
      </w:r>
      <w:r w:rsidR="00AB6A0B">
        <w:rPr>
          <w:rFonts w:eastAsia="Times New Roman"/>
          <w:sz w:val="24"/>
          <w:szCs w:val="24"/>
        </w:rPr>
        <w:t>МО «</w:t>
      </w:r>
      <w:r w:rsidR="00933DD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);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 w:rsidP="00AB6A0B">
      <w:pPr>
        <w:spacing w:line="234" w:lineRule="auto"/>
        <w:ind w:right="20"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933DD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; перечень </w:t>
      </w:r>
      <w:proofErr w:type="gramStart"/>
      <w:r>
        <w:rPr>
          <w:rFonts w:eastAsia="Times New Roman"/>
          <w:sz w:val="24"/>
          <w:szCs w:val="24"/>
        </w:rPr>
        <w:t>кодов видов источников финансирова</w:t>
      </w:r>
      <w:r w:rsidR="00933DD9">
        <w:rPr>
          <w:rFonts w:eastAsia="Times New Roman"/>
          <w:sz w:val="24"/>
          <w:szCs w:val="24"/>
        </w:rPr>
        <w:t>ния дефицитов</w:t>
      </w:r>
      <w:proofErr w:type="gramEnd"/>
      <w:r w:rsidR="00933DD9">
        <w:rPr>
          <w:rFonts w:eastAsia="Times New Roman"/>
          <w:sz w:val="24"/>
          <w:szCs w:val="24"/>
        </w:rPr>
        <w:t xml:space="preserve"> бюджетов, главным</w:t>
      </w:r>
      <w:r w:rsidR="00AB6A0B">
        <w:rPr>
          <w:rFonts w:eastAsia="Times New Roman"/>
          <w:sz w:val="24"/>
          <w:szCs w:val="24"/>
        </w:rPr>
        <w:t xml:space="preserve"> </w:t>
      </w:r>
      <w:r w:rsidR="00933DD9">
        <w:rPr>
          <w:rFonts w:eastAsia="Times New Roman"/>
          <w:sz w:val="24"/>
          <w:szCs w:val="24"/>
        </w:rPr>
        <w:t xml:space="preserve">администратором которых является </w:t>
      </w:r>
      <w:proofErr w:type="spellStart"/>
      <w:r w:rsidR="00933DD9">
        <w:rPr>
          <w:rFonts w:eastAsia="Times New Roman"/>
          <w:sz w:val="24"/>
          <w:szCs w:val="24"/>
        </w:rPr>
        <w:t>Финансовывй</w:t>
      </w:r>
      <w:proofErr w:type="spellEnd"/>
      <w:r w:rsidR="00933DD9">
        <w:rPr>
          <w:rFonts w:eastAsia="Times New Roman"/>
          <w:sz w:val="24"/>
          <w:szCs w:val="24"/>
        </w:rPr>
        <w:t xml:space="preserve"> отдел МО «Шаралдай»</w:t>
      </w:r>
      <w:r>
        <w:rPr>
          <w:rFonts w:eastAsia="Times New Roman"/>
          <w:sz w:val="24"/>
          <w:szCs w:val="24"/>
        </w:rPr>
        <w:t>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и исполнении бюджета </w:t>
      </w:r>
      <w:r w:rsidR="00AB6A0B">
        <w:rPr>
          <w:rFonts w:eastAsia="Times New Roman"/>
          <w:sz w:val="24"/>
          <w:szCs w:val="24"/>
        </w:rPr>
        <w:t>МО «</w:t>
      </w:r>
      <w:r w:rsidR="00933DD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части расходов и источников финансирования дефицита бюджетов применяются коды бюджетной классификации </w:t>
      </w:r>
      <w:proofErr w:type="gramStart"/>
      <w:r>
        <w:rPr>
          <w:rFonts w:eastAsia="Times New Roman"/>
          <w:sz w:val="24"/>
          <w:szCs w:val="24"/>
        </w:rPr>
        <w:t>согласно Порядка</w:t>
      </w:r>
      <w:proofErr w:type="gramEnd"/>
      <w:r>
        <w:rPr>
          <w:rFonts w:eastAsia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Порядком.</w:t>
      </w:r>
    </w:p>
    <w:p w:rsidR="003E7E12" w:rsidRDefault="003E7E12">
      <w:pPr>
        <w:spacing w:line="283" w:lineRule="exact"/>
        <w:rPr>
          <w:sz w:val="20"/>
          <w:szCs w:val="20"/>
        </w:rPr>
      </w:pPr>
    </w:p>
    <w:p w:rsidR="003E7E12" w:rsidRPr="00AB6A0B" w:rsidRDefault="00B54719" w:rsidP="00B54719">
      <w:pPr>
        <w:tabs>
          <w:tab w:val="left" w:pos="13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933DD9">
        <w:rPr>
          <w:rFonts w:eastAsia="Times New Roman"/>
          <w:b/>
          <w:bCs/>
          <w:sz w:val="24"/>
          <w:szCs w:val="24"/>
        </w:rPr>
        <w:t>.</w:t>
      </w:r>
      <w:r w:rsidR="00F46FDF" w:rsidRPr="00AB6A0B">
        <w:rPr>
          <w:rFonts w:eastAsia="Times New Roman"/>
          <w:b/>
          <w:bCs/>
          <w:sz w:val="24"/>
          <w:szCs w:val="24"/>
        </w:rPr>
        <w:t>Главные распорядители средств бюджета муниципального</w:t>
      </w:r>
      <w:r w:rsidR="00AB6A0B">
        <w:rPr>
          <w:rFonts w:eastAsia="Times New Roman"/>
          <w:b/>
          <w:bCs/>
          <w:sz w:val="24"/>
          <w:szCs w:val="24"/>
        </w:rPr>
        <w:t xml:space="preserve"> образования «</w:t>
      </w:r>
      <w:r>
        <w:rPr>
          <w:rFonts w:eastAsia="Times New Roman"/>
          <w:b/>
          <w:bCs/>
          <w:sz w:val="24"/>
          <w:szCs w:val="24"/>
        </w:rPr>
        <w:t>Шаралдай</w:t>
      </w:r>
      <w:r w:rsidR="00AB6A0B">
        <w:rPr>
          <w:rFonts w:eastAsia="Times New Roman"/>
          <w:b/>
          <w:bCs/>
          <w:sz w:val="24"/>
          <w:szCs w:val="24"/>
        </w:rPr>
        <w:t>»</w:t>
      </w:r>
    </w:p>
    <w:p w:rsidR="003E7E12" w:rsidRDefault="003E7E12" w:rsidP="00B54719">
      <w:pPr>
        <w:spacing w:line="283" w:lineRule="exact"/>
        <w:jc w:val="center"/>
        <w:rPr>
          <w:sz w:val="20"/>
          <w:szCs w:val="20"/>
        </w:rPr>
      </w:pPr>
    </w:p>
    <w:p w:rsidR="003E7E12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кодов главных распорядителей средств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приведен в Приложении 1 к настоящему Порядку.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главного распорядителя бюджетных средств устанавливается в соответствии с утвержденным в составе ведомственной структуры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 w:rsidR="00B54719">
        <w:rPr>
          <w:rFonts w:eastAsia="Times New Roman"/>
          <w:sz w:val="24"/>
          <w:szCs w:val="24"/>
        </w:rPr>
        <w:t xml:space="preserve"> перечнем главного распорядителя</w:t>
      </w:r>
      <w:r>
        <w:rPr>
          <w:rFonts w:eastAsia="Times New Roman"/>
          <w:sz w:val="24"/>
          <w:szCs w:val="24"/>
        </w:rPr>
        <w:t xml:space="preserve"> бюджетных средств.</w:t>
      </w:r>
    </w:p>
    <w:p w:rsidR="003E7E12" w:rsidRDefault="003E7E12">
      <w:pPr>
        <w:spacing w:line="282" w:lineRule="exact"/>
        <w:rPr>
          <w:sz w:val="20"/>
          <w:szCs w:val="20"/>
        </w:rPr>
      </w:pPr>
    </w:p>
    <w:p w:rsidR="003E7E12" w:rsidRDefault="00F46FDF">
      <w:pPr>
        <w:numPr>
          <w:ilvl w:val="0"/>
          <w:numId w:val="6"/>
        </w:numPr>
        <w:tabs>
          <w:tab w:val="left" w:pos="4020"/>
        </w:tabs>
        <w:ind w:left="40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статьи расходов</w:t>
      </w:r>
    </w:p>
    <w:p w:rsidR="003E7E12" w:rsidRDefault="003E7E12">
      <w:pPr>
        <w:spacing w:line="28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расходов бюджета </w:t>
      </w:r>
      <w:r w:rsidR="00B54719">
        <w:rPr>
          <w:rFonts w:eastAsia="Times New Roman"/>
          <w:sz w:val="24"/>
          <w:szCs w:val="24"/>
        </w:rPr>
        <w:t>МО «Шаралдай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формируются в соответствии с муниципальными программами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непрограммными</w:t>
      </w:r>
      <w:proofErr w:type="spellEnd"/>
      <w:r>
        <w:rPr>
          <w:rFonts w:eastAsia="Times New Roman"/>
          <w:sz w:val="24"/>
          <w:szCs w:val="24"/>
        </w:rPr>
        <w:t xml:space="preserve"> направлениями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Структура кода целевой статьи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формируется в соответствии с Порядком МФ РФ и обеспечивает привязку бюджетных ассигнований к муниципальным программам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(или) к расходным обязательствам, подлежащим исполнению за счет средств бюджета </w:t>
      </w:r>
      <w:r w:rsidR="00AB6A0B">
        <w:rPr>
          <w:rFonts w:eastAsia="Times New Roman"/>
          <w:sz w:val="24"/>
          <w:szCs w:val="24"/>
        </w:rPr>
        <w:t>МО «</w:t>
      </w:r>
      <w:r w:rsidR="00B54719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proofErr w:type="gramEnd"/>
    </w:p>
    <w:p w:rsidR="003E7E12" w:rsidRDefault="003E7E12">
      <w:pPr>
        <w:spacing w:line="16" w:lineRule="exact"/>
        <w:rPr>
          <w:sz w:val="20"/>
          <w:szCs w:val="20"/>
        </w:rPr>
      </w:pPr>
    </w:p>
    <w:p w:rsidR="003E7E12" w:rsidRDefault="00F46FD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 w:rsidP="00AB6A0B">
      <w:pPr>
        <w:spacing w:line="234" w:lineRule="auto"/>
        <w:ind w:firstLine="540"/>
        <w:jc w:val="both"/>
        <w:sectPr w:rsidR="003E7E12">
          <w:pgSz w:w="11900" w:h="16838"/>
          <w:pgMar w:top="501" w:right="786" w:bottom="42" w:left="1360" w:header="0" w:footer="0" w:gutter="0"/>
          <w:cols w:space="720" w:equalWidth="0">
            <w:col w:w="9760"/>
          </w:cols>
        </w:sectPr>
      </w:pPr>
      <w:proofErr w:type="gramStart"/>
      <w:r>
        <w:rPr>
          <w:rFonts w:eastAsia="Times New Roman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</w:t>
      </w:r>
      <w:proofErr w:type="gramEnd"/>
    </w:p>
    <w:p w:rsidR="003E7E12" w:rsidRDefault="00F46FDF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ассигнований по муниципальным программам, 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76759F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</w:t>
      </w:r>
      <w:r w:rsidR="00AB6A0B">
        <w:rPr>
          <w:rFonts w:eastAsia="Times New Roman"/>
          <w:sz w:val="24"/>
          <w:szCs w:val="24"/>
        </w:rPr>
        <w:t>МО «</w:t>
      </w:r>
      <w:r w:rsidR="0076759F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а также бюджетных ассигнований в рамках непрограммных направлений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76759F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(ведомственным целевым программам) в рамках подпрограмм муниципальных программ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непрограммным</w:t>
      </w:r>
      <w:proofErr w:type="spellEnd"/>
      <w:r>
        <w:rPr>
          <w:rFonts w:eastAsia="Times New Roman"/>
          <w:sz w:val="24"/>
          <w:szCs w:val="24"/>
        </w:rPr>
        <w:t xml:space="preserve">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3E7E12" w:rsidRDefault="003E7E12">
      <w:pPr>
        <w:spacing w:line="278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80"/>
        <w:gridCol w:w="1380"/>
        <w:gridCol w:w="1460"/>
        <w:gridCol w:w="935"/>
        <w:gridCol w:w="205"/>
        <w:gridCol w:w="820"/>
        <w:gridCol w:w="620"/>
        <w:gridCol w:w="580"/>
        <w:gridCol w:w="520"/>
        <w:gridCol w:w="640"/>
        <w:gridCol w:w="640"/>
        <w:gridCol w:w="500"/>
      </w:tblGrid>
      <w:tr w:rsidR="003E7E12" w:rsidTr="00DA2AC4">
        <w:trPr>
          <w:trHeight w:val="276"/>
        </w:trPr>
        <w:tc>
          <w:tcPr>
            <w:tcW w:w="98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E7E12" w:rsidRDefault="00F46F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</w:t>
            </w:r>
          </w:p>
        </w:tc>
      </w:tr>
      <w:tr w:rsidR="003E7E12" w:rsidTr="00DA2AC4">
        <w:trPr>
          <w:trHeight w:val="28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:rsidTr="00DA2AC4">
        <w:trPr>
          <w:trHeight w:val="35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E7E12" w:rsidRDefault="00F46F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vAlign w:val="bottom"/>
          </w:tcPr>
          <w:p w:rsidR="003E7E12" w:rsidRDefault="00F46F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:rsidTr="00DA2AC4">
        <w:trPr>
          <w:trHeight w:val="113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:rsidTr="00DA2AC4">
        <w:trPr>
          <w:trHeight w:val="369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Подпрограм</w:t>
            </w:r>
            <w:proofErr w:type="spellEnd"/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:rsidTr="00DA2AC4">
        <w:trPr>
          <w:trHeight w:val="264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(непрограммное)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620" w:type="dxa"/>
            <w:vAlign w:val="bottom"/>
          </w:tcPr>
          <w:p w:rsidR="003E7E12" w:rsidRDefault="003E7E12"/>
        </w:tc>
        <w:tc>
          <w:tcPr>
            <w:tcW w:w="580" w:type="dxa"/>
            <w:vAlign w:val="bottom"/>
          </w:tcPr>
          <w:p w:rsidR="003E7E12" w:rsidRDefault="003E7E12"/>
        </w:tc>
        <w:tc>
          <w:tcPr>
            <w:tcW w:w="520" w:type="dxa"/>
            <w:vAlign w:val="bottom"/>
          </w:tcPr>
          <w:p w:rsidR="003E7E12" w:rsidRDefault="003E7E12"/>
        </w:tc>
        <w:tc>
          <w:tcPr>
            <w:tcW w:w="640" w:type="dxa"/>
            <w:vAlign w:val="bottom"/>
          </w:tcPr>
          <w:p w:rsidR="003E7E12" w:rsidRDefault="003E7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3E7E12"/>
        </w:tc>
        <w:tc>
          <w:tcPr>
            <w:tcW w:w="500" w:type="dxa"/>
            <w:vAlign w:val="bottom"/>
          </w:tcPr>
          <w:p w:rsidR="003E7E12" w:rsidRDefault="003E7E12"/>
        </w:tc>
      </w:tr>
      <w:tr w:rsidR="003E7E12" w:rsidTr="00DA2AC4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</w:tr>
      <w:tr w:rsidR="003E7E12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E7E12" w:rsidRDefault="00F46FDF" w:rsidP="00DA2AC4">
            <w:pPr>
              <w:ind w:right="-4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7E12" w:rsidRDefault="003E7E12" w:rsidP="00DA2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3E7E12" w:rsidRDefault="003E7E12">
            <w:pPr>
              <w:rPr>
                <w:sz w:val="9"/>
                <w:szCs w:val="9"/>
              </w:rPr>
            </w:pPr>
          </w:p>
        </w:tc>
      </w:tr>
    </w:tbl>
    <w:p w:rsidR="003E7E12" w:rsidRDefault="003E7E12">
      <w:pPr>
        <w:spacing w:line="278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Наименования целевых статей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устанавливаются </w:t>
      </w:r>
      <w:r w:rsidR="00DA2AC4">
        <w:rPr>
          <w:rFonts w:eastAsia="Times New Roman"/>
          <w:sz w:val="24"/>
          <w:szCs w:val="24"/>
        </w:rPr>
        <w:t xml:space="preserve">Финансовым </w:t>
      </w:r>
      <w:r w:rsidR="00864770">
        <w:rPr>
          <w:rFonts w:eastAsia="Times New Roman"/>
          <w:sz w:val="24"/>
          <w:szCs w:val="24"/>
        </w:rPr>
        <w:t>отделом</w:t>
      </w:r>
      <w:r>
        <w:rPr>
          <w:rFonts w:eastAsia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3E7E12" w:rsidRDefault="003E7E12">
      <w:pPr>
        <w:spacing w:line="2" w:lineRule="exact"/>
        <w:rPr>
          <w:sz w:val="20"/>
          <w:szCs w:val="20"/>
        </w:rPr>
      </w:pPr>
    </w:p>
    <w:p w:rsidR="003E7E12" w:rsidRDefault="00F46FDF" w:rsidP="00DA2AC4">
      <w:pPr>
        <w:tabs>
          <w:tab w:val="left" w:pos="65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муниципальных  программ,  непрограммных  расходов</w:t>
      </w:r>
      <w:r>
        <w:rPr>
          <w:rFonts w:eastAsia="Times New Roman"/>
          <w:sz w:val="24"/>
          <w:szCs w:val="24"/>
        </w:rPr>
        <w:tab/>
        <w:t>бюджета</w:t>
      </w:r>
      <w:r w:rsidR="00DA2AC4">
        <w:rPr>
          <w:rFonts w:eastAsia="Times New Roman"/>
          <w:sz w:val="24"/>
          <w:szCs w:val="24"/>
        </w:rPr>
        <w:t xml:space="preserve">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12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подпрограмм муниципальных программ,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мероприятий подпрограмм муниципальных программ, детализации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3E7E12" w:rsidRDefault="003E7E12">
      <w:pPr>
        <w:spacing w:line="2" w:lineRule="exact"/>
        <w:rPr>
          <w:sz w:val="20"/>
          <w:szCs w:val="20"/>
        </w:rPr>
      </w:pPr>
    </w:p>
    <w:p w:rsidR="003E7E12" w:rsidRDefault="00F46F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направлений расходов.</w:t>
      </w:r>
    </w:p>
    <w:p w:rsidR="003E7E12" w:rsidRDefault="003E7E12">
      <w:pPr>
        <w:spacing w:line="12" w:lineRule="exact"/>
        <w:rPr>
          <w:sz w:val="20"/>
          <w:szCs w:val="20"/>
        </w:rPr>
      </w:pPr>
    </w:p>
    <w:p w:rsidR="003E7E12" w:rsidRDefault="00F46FDF">
      <w:pPr>
        <w:numPr>
          <w:ilvl w:val="1"/>
          <w:numId w:val="7"/>
        </w:numPr>
        <w:tabs>
          <w:tab w:val="left" w:pos="111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наименовании</w:t>
      </w:r>
      <w:proofErr w:type="gramEnd"/>
      <w:r>
        <w:rPr>
          <w:rFonts w:eastAsia="Times New Roman"/>
          <w:sz w:val="24"/>
          <w:szCs w:val="24"/>
        </w:rPr>
        <w:t xml:space="preserve"> целевой статьи, соответствующей основному мероприятию, подпрограмме, муниципальной программе, период действия основного мероприятия не указывается.</w:t>
      </w:r>
    </w:p>
    <w:p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целевых статей и правила отнесения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 утверждены Приложением 2 к настоящему Порядку.</w:t>
      </w:r>
    </w:p>
    <w:p w:rsidR="003E7E12" w:rsidRDefault="003E7E12">
      <w:pPr>
        <w:spacing w:line="14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расходов, которые применяются с целевыми статьями в рамках основных мероприятий подпрограмм муниципальных программ,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>муниципального образования «</w:t>
      </w:r>
      <w:r w:rsidR="00864770">
        <w:rPr>
          <w:rFonts w:eastAsia="Times New Roman"/>
          <w:sz w:val="24"/>
          <w:szCs w:val="24"/>
        </w:rPr>
        <w:t>Шаралдай</w:t>
      </w:r>
      <w:r w:rsidR="00DA2AC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:rsidR="003E7E12" w:rsidRDefault="00F46FDF">
      <w:pPr>
        <w:numPr>
          <w:ilvl w:val="0"/>
          <w:numId w:val="7"/>
        </w:numPr>
        <w:tabs>
          <w:tab w:val="left" w:pos="780"/>
        </w:tabs>
        <w:spacing w:line="237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обособления </w:t>
      </w:r>
      <w:proofErr w:type="gramStart"/>
      <w:r>
        <w:rPr>
          <w:rFonts w:eastAsia="Times New Roman"/>
          <w:sz w:val="24"/>
          <w:szCs w:val="24"/>
        </w:rPr>
        <w:t>расходов</w:t>
      </w:r>
      <w:proofErr w:type="gramEnd"/>
      <w:r>
        <w:rPr>
          <w:rFonts w:eastAsia="Times New Roman"/>
          <w:sz w:val="24"/>
          <w:szCs w:val="24"/>
        </w:rPr>
        <w:t xml:space="preserve"> на осуществление переданных органам местного самоуправления областных государственных полномочий, полномочий Российской Федерации, используются направления расходов, отраженные в пункте 1 Приложения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>муниципального образования «</w:t>
      </w:r>
      <w:r w:rsidR="00864770">
        <w:rPr>
          <w:rFonts w:eastAsia="Times New Roman"/>
          <w:sz w:val="24"/>
          <w:szCs w:val="24"/>
        </w:rPr>
        <w:t>Шаралдай</w:t>
      </w:r>
      <w:r w:rsidR="00DA2AC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:rsidR="003E7E12" w:rsidRDefault="00F46FDF" w:rsidP="00DD5F13">
      <w:pPr>
        <w:spacing w:line="236" w:lineRule="auto"/>
        <w:ind w:firstLine="427"/>
        <w:jc w:val="both"/>
        <w:sectPr w:rsidR="003E7E12">
          <w:pgSz w:w="11900" w:h="16838"/>
          <w:pgMar w:top="513" w:right="786" w:bottom="4" w:left="136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 xml:space="preserve">Расходы бюджета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</w:t>
      </w:r>
      <w:r w:rsidR="00AB6A0B">
        <w:rPr>
          <w:rFonts w:eastAsia="Times New Roman"/>
          <w:sz w:val="24"/>
          <w:szCs w:val="24"/>
        </w:rPr>
        <w:t>МО «</w:t>
      </w:r>
      <w:r w:rsidR="0086477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предоставляются субсидии и (</w:t>
      </w:r>
      <w:proofErr w:type="gramStart"/>
      <w:r>
        <w:rPr>
          <w:rFonts w:eastAsia="Times New Roman"/>
          <w:sz w:val="24"/>
          <w:szCs w:val="24"/>
        </w:rPr>
        <w:t xml:space="preserve">или) </w:t>
      </w:r>
      <w:proofErr w:type="gramEnd"/>
      <w:r>
        <w:rPr>
          <w:rFonts w:eastAsia="Times New Roman"/>
          <w:sz w:val="24"/>
          <w:szCs w:val="24"/>
        </w:rPr>
        <w:t>межбюджетные трансферты отражены в пункте 2 Приложения к Перечню целевых статей и правилам</w:t>
      </w:r>
      <w:r w:rsidR="00DD5F13">
        <w:rPr>
          <w:rFonts w:eastAsia="Times New Roman"/>
          <w:sz w:val="24"/>
          <w:szCs w:val="24"/>
        </w:rPr>
        <w:t xml:space="preserve"> </w:t>
      </w:r>
    </w:p>
    <w:p w:rsidR="003E7E12" w:rsidRDefault="00F46FD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отнесения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864770">
        <w:rPr>
          <w:rFonts w:eastAsia="Times New Roman"/>
          <w:sz w:val="24"/>
          <w:szCs w:val="24"/>
        </w:rPr>
        <w:t>Шаралдай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Отражение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864770">
        <w:rPr>
          <w:rFonts w:eastAsia="Times New Roman"/>
          <w:sz w:val="24"/>
          <w:szCs w:val="24"/>
        </w:rPr>
        <w:t>Шаралдай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источником финансового </w:t>
      </w:r>
      <w:proofErr w:type="gramStart"/>
      <w:r>
        <w:rPr>
          <w:rFonts w:eastAsia="Times New Roman"/>
          <w:sz w:val="24"/>
          <w:szCs w:val="24"/>
        </w:rPr>
        <w:t>обеспечения</w:t>
      </w:r>
      <w:proofErr w:type="gramEnd"/>
      <w:r>
        <w:rPr>
          <w:rFonts w:eastAsia="Times New Roman"/>
          <w:sz w:val="24"/>
          <w:szCs w:val="24"/>
        </w:rPr>
        <w:t xml:space="preserve"> которых являются субсидии, субвенции, иные межбюджетные трансферты, имеющие целевое назначение, предоставляемые из федерального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numPr>
          <w:ilvl w:val="0"/>
          <w:numId w:val="8"/>
        </w:numPr>
        <w:tabs>
          <w:tab w:val="left" w:pos="254"/>
        </w:tabs>
        <w:spacing w:line="238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областного бюджета (далее – целевые межбюджетные трансферты), осуществляется по кодам соответствующих направлений расходов федерального и областного бюджета, по которым отражаются расходы федерального, областного бюджета на предоставление целевых межбюджетных трансфертов в привязке к программной (непрограммной) части кода целевой статьи расходов бюджета (8 - 12 разряды кода расходов бюджетов). При этом наименование указанного направления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974E90">
        <w:rPr>
          <w:rFonts w:eastAsia="Times New Roman"/>
          <w:sz w:val="24"/>
          <w:szCs w:val="24"/>
        </w:rPr>
        <w:t>Шаралдай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соответствующего бюджета.</w:t>
      </w:r>
    </w:p>
    <w:p w:rsidR="003E7E12" w:rsidRDefault="003E7E12">
      <w:pPr>
        <w:spacing w:line="20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7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</w:t>
      </w:r>
    </w:p>
    <w:p w:rsidR="003E7E12" w:rsidRDefault="003E7E12">
      <w:pPr>
        <w:spacing w:line="5" w:lineRule="exact"/>
        <w:rPr>
          <w:rFonts w:eastAsia="Times New Roman"/>
          <w:sz w:val="24"/>
          <w:szCs w:val="24"/>
        </w:rPr>
      </w:pPr>
    </w:p>
    <w:p w:rsidR="003E7E12" w:rsidRDefault="00F46F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R9990, L0000 - L9990, S0000- S9990:</w:t>
      </w:r>
    </w:p>
    <w:p w:rsidR="003E7E12" w:rsidRDefault="003E7E12">
      <w:pPr>
        <w:spacing w:line="12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R0000 - R9990 для отражения расходов местных бюджетов, в целях финансового обеспечения которых предоставляются субвенции из областного бюджета,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L0000 - L9990 для отражения расходов местных бюджетов,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8" w:lineRule="auto"/>
        <w:ind w:right="20" w:firstLine="4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S0000 - S9990 для отражения расходов местных бюджетов,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>
        <w:rPr>
          <w:rFonts w:eastAsia="Times New Roman"/>
          <w:sz w:val="24"/>
          <w:szCs w:val="24"/>
        </w:rPr>
        <w:t>софинансируются</w:t>
      </w:r>
      <w:proofErr w:type="spellEnd"/>
      <w:r>
        <w:rPr>
          <w:rFonts w:eastAsia="Times New Roman"/>
          <w:sz w:val="24"/>
          <w:szCs w:val="24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  <w:proofErr w:type="gramEnd"/>
    </w:p>
    <w:p w:rsidR="003E7E12" w:rsidRDefault="003E7E12">
      <w:pPr>
        <w:spacing w:line="4" w:lineRule="exact"/>
        <w:rPr>
          <w:rFonts w:eastAsia="Times New Roman"/>
          <w:sz w:val="24"/>
          <w:szCs w:val="24"/>
        </w:rPr>
      </w:pPr>
    </w:p>
    <w:p w:rsidR="003E7E12" w:rsidRDefault="00F46F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формировании кодов целевых статей расходов, содержащих направления расходов</w:t>
      </w:r>
    </w:p>
    <w:p w:rsidR="003E7E12" w:rsidRDefault="00F46FDF" w:rsidP="00DD5F1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 -  R9990,  L0000  -  L9990,  S0000  -  S9990,  на  уровне  второго  -  пятого  разрядов</w:t>
      </w:r>
      <w:r w:rsidR="00DD5F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направлений расходов обеспечивается однозначная увязка кодов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C97B58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отражения расходов местного бюджета </w:t>
      </w:r>
      <w:r>
        <w:rPr>
          <w:rFonts w:eastAsia="Times New Roman"/>
          <w:sz w:val="24"/>
          <w:szCs w:val="24"/>
        </w:rPr>
        <w:t>на финансовое обеспечение выполнения функций органами местного самоуправления, реализацию отдельных мероприятий муниципальных программ, непрограммных направлений расходов</w:t>
      </w:r>
      <w:r>
        <w:rPr>
          <w:sz w:val="24"/>
          <w:szCs w:val="24"/>
        </w:rPr>
        <w:t xml:space="preserve"> используются направления расходов, содержащие значения </w:t>
      </w:r>
      <w:r w:rsidR="0096160D">
        <w:rPr>
          <w:sz w:val="24"/>
          <w:szCs w:val="24"/>
        </w:rPr>
        <w:t>91000</w:t>
      </w:r>
      <w:r w:rsidR="00C97B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97B58">
        <w:rPr>
          <w:sz w:val="24"/>
          <w:szCs w:val="24"/>
        </w:rPr>
        <w:t xml:space="preserve"> </w:t>
      </w:r>
      <w:r w:rsidR="0096160D">
        <w:rPr>
          <w:sz w:val="24"/>
          <w:szCs w:val="24"/>
        </w:rPr>
        <w:t>9</w:t>
      </w:r>
      <w:r w:rsidR="00C97B58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:rsidR="00610853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отражения расходов местного бюджета, в целях финансового обеспечения которых предоставляются субвенции из областного бюджета, используются направления расходов, содержащие значения 70000 – 79990.</w:t>
      </w:r>
    </w:p>
    <w:p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:rsidR="003E7E12" w:rsidRDefault="003E7E12">
      <w:pPr>
        <w:spacing w:line="21" w:lineRule="exact"/>
        <w:rPr>
          <w:rFonts w:eastAsia="Times New Roman"/>
          <w:sz w:val="24"/>
          <w:szCs w:val="24"/>
        </w:rPr>
      </w:pPr>
    </w:p>
    <w:p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:rsidR="003E7E12" w:rsidRDefault="003E7E12">
      <w:pPr>
        <w:spacing w:line="16" w:lineRule="exact"/>
        <w:rPr>
          <w:sz w:val="20"/>
          <w:szCs w:val="20"/>
        </w:rPr>
      </w:pPr>
    </w:p>
    <w:p w:rsidR="003E7E12" w:rsidRDefault="00F46FDF">
      <w:pPr>
        <w:spacing w:line="238" w:lineRule="auto"/>
        <w:ind w:firstLine="6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</w:t>
      </w:r>
      <w:proofErr w:type="gramEnd"/>
      <w:r>
        <w:rPr>
          <w:rFonts w:eastAsia="Times New Roman"/>
          <w:sz w:val="24"/>
          <w:szCs w:val="24"/>
        </w:rPr>
        <w:t xml:space="preserve"> отдельных положений законодательных актов Российской Федерации").</w:t>
      </w:r>
    </w:p>
    <w:p w:rsidR="003E7E12" w:rsidRDefault="003E7E12">
      <w:pPr>
        <w:spacing w:line="16" w:lineRule="exact"/>
        <w:rPr>
          <w:sz w:val="20"/>
          <w:szCs w:val="20"/>
        </w:rPr>
      </w:pPr>
    </w:p>
    <w:p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предоставляются межбюджетные субсидии, распределяемые из областного и федерального бюджета в течение финансового года.</w:t>
      </w:r>
    </w:p>
    <w:p w:rsidR="003E7E12" w:rsidRDefault="003E7E12">
      <w:pPr>
        <w:spacing w:line="17" w:lineRule="exact"/>
        <w:rPr>
          <w:sz w:val="20"/>
          <w:szCs w:val="20"/>
        </w:rPr>
      </w:pPr>
    </w:p>
    <w:p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учетом их детализации утверждаются в составе ведомственной структуры расходов бюджета решением о бюджете на соответствующий финансовый год (решением о внесении изменений).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используемые при составлении бюджета и его исполнении устанавливаются Приложением 3 к настоящему Порядку.</w:t>
      </w:r>
    </w:p>
    <w:p w:rsidR="003E7E12" w:rsidRDefault="003E7E12">
      <w:pPr>
        <w:spacing w:line="282" w:lineRule="exact"/>
        <w:rPr>
          <w:sz w:val="20"/>
          <w:szCs w:val="20"/>
        </w:rPr>
      </w:pPr>
    </w:p>
    <w:p w:rsidR="003E7E12" w:rsidRDefault="00F46FDF">
      <w:pPr>
        <w:numPr>
          <w:ilvl w:val="0"/>
          <w:numId w:val="9"/>
        </w:numPr>
        <w:tabs>
          <w:tab w:val="left" w:pos="4600"/>
        </w:tabs>
        <w:ind w:left="46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расходов</w:t>
      </w:r>
    </w:p>
    <w:p w:rsidR="003E7E12" w:rsidRDefault="003E7E12">
      <w:pPr>
        <w:spacing w:line="283" w:lineRule="exact"/>
        <w:rPr>
          <w:sz w:val="20"/>
          <w:szCs w:val="20"/>
        </w:rPr>
      </w:pPr>
    </w:p>
    <w:p w:rsidR="003E7E12" w:rsidRDefault="00F46FDF" w:rsidP="00610853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Отражение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76759F">
        <w:rPr>
          <w:rFonts w:eastAsia="Times New Roman"/>
          <w:sz w:val="24"/>
          <w:szCs w:val="24"/>
        </w:rPr>
        <w:t>Шаралдай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кодам видов расходов осуществляется в соответствии с Порядком МФ РФ.</w:t>
      </w:r>
    </w:p>
    <w:p w:rsidR="00610853" w:rsidRDefault="00610853" w:rsidP="00610853">
      <w:pPr>
        <w:spacing w:line="234" w:lineRule="auto"/>
        <w:ind w:right="20" w:firstLine="708"/>
        <w:jc w:val="both"/>
        <w:rPr>
          <w:sz w:val="20"/>
          <w:szCs w:val="20"/>
        </w:rPr>
      </w:pPr>
    </w:p>
    <w:p w:rsidR="003E7E12" w:rsidRDefault="00F46FDF">
      <w:pPr>
        <w:numPr>
          <w:ilvl w:val="0"/>
          <w:numId w:val="10"/>
        </w:numPr>
        <w:tabs>
          <w:tab w:val="left" w:pos="2300"/>
        </w:tabs>
        <w:ind w:left="2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Коды источников финансирования дефицитов бюджетов</w:t>
      </w:r>
    </w:p>
    <w:p w:rsidR="003E7E12" w:rsidRDefault="003E7E12">
      <w:pPr>
        <w:spacing w:line="284" w:lineRule="exact"/>
        <w:rPr>
          <w:sz w:val="20"/>
          <w:szCs w:val="20"/>
        </w:rPr>
      </w:pPr>
    </w:p>
    <w:p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:rsidR="003E7E1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sz w:val="24"/>
          <w:szCs w:val="24"/>
        </w:rPr>
        <w:t>кодов ист</w:t>
      </w:r>
      <w:r w:rsidR="0076759F">
        <w:rPr>
          <w:rFonts w:eastAsia="Times New Roman"/>
          <w:sz w:val="24"/>
          <w:szCs w:val="24"/>
        </w:rPr>
        <w:t>очников финансирования дефицита бюджета</w:t>
      </w:r>
      <w:proofErr w:type="gramEnd"/>
      <w:r w:rsidR="0076759F">
        <w:rPr>
          <w:rFonts w:eastAsia="Times New Roman"/>
          <w:sz w:val="24"/>
          <w:szCs w:val="24"/>
        </w:rPr>
        <w:t xml:space="preserve"> и соответствующих ему</w:t>
      </w:r>
      <w:r>
        <w:rPr>
          <w:rFonts w:eastAsia="Times New Roman"/>
          <w:sz w:val="24"/>
          <w:szCs w:val="24"/>
        </w:rPr>
        <w:t xml:space="preserve"> кодов видов (подвидов</w:t>
      </w:r>
      <w:r w:rsidR="0076759F">
        <w:rPr>
          <w:rFonts w:eastAsia="Times New Roman"/>
          <w:sz w:val="24"/>
          <w:szCs w:val="24"/>
        </w:rPr>
        <w:t>, аналитических групп) источника финансирования дефицита бюджета, главным администратором которого является</w:t>
      </w:r>
      <w:r w:rsidR="00906BE7">
        <w:rPr>
          <w:rFonts w:eastAsia="Times New Roman"/>
          <w:sz w:val="24"/>
          <w:szCs w:val="24"/>
        </w:rPr>
        <w:t xml:space="preserve"> орган</w:t>
      </w:r>
      <w:r>
        <w:rPr>
          <w:rFonts w:eastAsia="Times New Roman"/>
          <w:sz w:val="24"/>
          <w:szCs w:val="24"/>
        </w:rPr>
        <w:t xml:space="preserve"> местного самоуправления муниципального </w:t>
      </w:r>
      <w:r w:rsidR="005B180E">
        <w:rPr>
          <w:rFonts w:eastAsia="Times New Roman"/>
          <w:sz w:val="24"/>
          <w:szCs w:val="24"/>
        </w:rPr>
        <w:t>образования «</w:t>
      </w:r>
      <w:r w:rsidR="00906BE7">
        <w:rPr>
          <w:rFonts w:eastAsia="Times New Roman"/>
          <w:sz w:val="24"/>
          <w:szCs w:val="24"/>
        </w:rPr>
        <w:t>Шаралдай</w:t>
      </w:r>
      <w:r w:rsidR="005B180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</w:t>
      </w:r>
      <w:r w:rsidR="005B180E">
        <w:rPr>
          <w:rFonts w:eastAsia="Times New Roman"/>
          <w:sz w:val="24"/>
          <w:szCs w:val="24"/>
        </w:rPr>
        <w:t>ьзуемые при составлении бюджета</w:t>
      </w:r>
      <w:r>
        <w:rPr>
          <w:rFonts w:eastAsia="Times New Roman"/>
          <w:sz w:val="24"/>
          <w:szCs w:val="24"/>
        </w:rPr>
        <w:t xml:space="preserve"> и </w:t>
      </w:r>
      <w:r w:rsidR="005B180E">
        <w:rPr>
          <w:rFonts w:eastAsia="Times New Roman"/>
          <w:sz w:val="24"/>
          <w:szCs w:val="24"/>
        </w:rPr>
        <w:t>его исполнения</w:t>
      </w:r>
      <w:r>
        <w:rPr>
          <w:rFonts w:eastAsia="Times New Roman"/>
          <w:sz w:val="24"/>
          <w:szCs w:val="24"/>
        </w:rPr>
        <w:t xml:space="preserve"> устанавливаются приложением 4 к настоящему Порядку.</w:t>
      </w:r>
    </w:p>
    <w:p w:rsidR="003E7E12" w:rsidRDefault="003E7E12">
      <w:pPr>
        <w:sectPr w:rsidR="003E7E1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3E7E12" w:rsidRDefault="00F46FDF" w:rsidP="00E3099D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:rsidR="003E7E12" w:rsidRDefault="003E7E12" w:rsidP="00E3099D">
      <w:pPr>
        <w:spacing w:line="1" w:lineRule="exact"/>
        <w:jc w:val="right"/>
        <w:rPr>
          <w:sz w:val="20"/>
          <w:szCs w:val="20"/>
        </w:rPr>
      </w:pPr>
    </w:p>
    <w:p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E3099D">
        <w:rPr>
          <w:rFonts w:eastAsia="Times New Roman"/>
          <w:sz w:val="24"/>
          <w:szCs w:val="24"/>
        </w:rPr>
        <w:t xml:space="preserve"> </w:t>
      </w:r>
      <w:proofErr w:type="gramStart"/>
      <w:r w:rsidR="00E3099D">
        <w:rPr>
          <w:rFonts w:eastAsia="Times New Roman"/>
          <w:sz w:val="24"/>
          <w:szCs w:val="24"/>
        </w:rPr>
        <w:t>муниципального</w:t>
      </w:r>
      <w:proofErr w:type="gramEnd"/>
    </w:p>
    <w:p w:rsidR="003E7E12" w:rsidRDefault="00E3099D" w:rsidP="00E3099D">
      <w:pPr>
        <w:ind w:left="6237" w:right="173" w:firstLine="14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906BE7">
        <w:rPr>
          <w:rFonts w:eastAsia="Times New Roman"/>
          <w:sz w:val="24"/>
          <w:szCs w:val="24"/>
        </w:rPr>
        <w:t>Шаралдай</w:t>
      </w:r>
      <w:r>
        <w:rPr>
          <w:rFonts w:eastAsia="Times New Roman"/>
          <w:sz w:val="24"/>
          <w:szCs w:val="24"/>
        </w:rPr>
        <w:t>»</w:t>
      </w:r>
    </w:p>
    <w:p w:rsidR="003E7E12" w:rsidRDefault="003E7E12">
      <w:pPr>
        <w:spacing w:line="281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9220"/>
        <w:gridCol w:w="30"/>
      </w:tblGrid>
      <w:tr w:rsidR="003E7E12" w:rsidTr="00906BE7">
        <w:trPr>
          <w:trHeight w:val="276"/>
        </w:trPr>
        <w:tc>
          <w:tcPr>
            <w:tcW w:w="750" w:type="dxa"/>
            <w:vAlign w:val="bottom"/>
          </w:tcPr>
          <w:p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vAlign w:val="bottom"/>
          </w:tcPr>
          <w:p w:rsidR="003E7E12" w:rsidRDefault="00F46FD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кодов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276"/>
        </w:trPr>
        <w:tc>
          <w:tcPr>
            <w:tcW w:w="75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E7E12" w:rsidRDefault="00F46FDF" w:rsidP="00E3099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главных распорядителей средств бюджета </w:t>
            </w:r>
            <w:r w:rsidR="00E309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муниципального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276"/>
        </w:trPr>
        <w:tc>
          <w:tcPr>
            <w:tcW w:w="750" w:type="dxa"/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E7E12" w:rsidRDefault="00E3099D" w:rsidP="00906BE7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«</w:t>
            </w:r>
            <w:r w:rsidR="00906BE7">
              <w:rPr>
                <w:rFonts w:eastAsia="Times New Roman"/>
                <w:b/>
                <w:bCs/>
                <w:sz w:val="24"/>
                <w:szCs w:val="24"/>
              </w:rPr>
              <w:t>Шаралдай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281"/>
        </w:trPr>
        <w:tc>
          <w:tcPr>
            <w:tcW w:w="75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31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53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304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906BE7" w:rsidP="00906BE7">
            <w:pPr>
              <w:pStyle w:val="a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102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3E7E12" w:rsidRDefault="00184A44" w:rsidP="00906BE7">
            <w:pPr>
              <w:pStyle w:val="a5"/>
              <w:rPr>
                <w:sz w:val="20"/>
                <w:szCs w:val="20"/>
              </w:rPr>
            </w:pPr>
            <w:r w:rsidRPr="00184A44">
              <w:rPr>
                <w:rFonts w:eastAsia="Times New Roman"/>
                <w:w w:val="99"/>
              </w:rPr>
              <w:t>АДМИНИСТРАЦИЯ МУНИЦИПАЛЬНОГО ОБРАЗОВАНИЯ "</w:t>
            </w:r>
            <w:r w:rsidR="00906BE7">
              <w:rPr>
                <w:rFonts w:eastAsia="Times New Roman"/>
                <w:w w:val="99"/>
              </w:rPr>
              <w:t>ШАРАЛДАЙ</w:t>
            </w:r>
            <w:r w:rsidRPr="00184A44">
              <w:rPr>
                <w:rFonts w:eastAsia="Times New Roman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116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306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Default="00906BE7" w:rsidP="00906BE7">
            <w:pPr>
              <w:pStyle w:val="a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163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3E7E12" w:rsidRDefault="00906BE7" w:rsidP="00906BE7">
            <w:pPr>
              <w:pStyle w:val="a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ФИНАНСОВЫЙ</w:t>
            </w:r>
            <w:r w:rsidR="00184A44" w:rsidRPr="00184A44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ОТДЕЛ</w:t>
            </w:r>
            <w:r w:rsidR="00184A44" w:rsidRPr="00184A44">
              <w:rPr>
                <w:rFonts w:eastAsia="Times New Roman"/>
                <w:w w:val="99"/>
              </w:rPr>
              <w:t xml:space="preserve"> АДМИНИСТРАЦИИ МУНИЦИПАЛЬНОГО ОБРАЗОВАНИЯ "</w:t>
            </w:r>
            <w:r>
              <w:rPr>
                <w:rFonts w:eastAsia="Times New Roman"/>
                <w:w w:val="99"/>
              </w:rPr>
              <w:t>ШАРАЛДАЙ</w:t>
            </w:r>
            <w:r w:rsidR="00184A44" w:rsidRPr="00184A44">
              <w:rPr>
                <w:rFonts w:eastAsia="Times New Roman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8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:rsidTr="00906BE7">
        <w:trPr>
          <w:trHeight w:val="6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7E12" w:rsidRDefault="003E7E12">
            <w:pPr>
              <w:rPr>
                <w:sz w:val="1"/>
                <w:szCs w:val="1"/>
              </w:rPr>
            </w:pPr>
          </w:p>
        </w:tc>
      </w:tr>
    </w:tbl>
    <w:p w:rsidR="003E7E12" w:rsidRPr="00906BE7" w:rsidRDefault="003E7E12" w:rsidP="00906BE7">
      <w:pPr>
        <w:pStyle w:val="a5"/>
        <w:sectPr w:rsidR="003E7E12" w:rsidRPr="00906BE7">
          <w:pgSz w:w="11900" w:h="16838"/>
          <w:pgMar w:top="501" w:right="606" w:bottom="1046" w:left="1340" w:header="0" w:footer="0" w:gutter="0"/>
          <w:cols w:space="720" w:equalWidth="0">
            <w:col w:w="9960"/>
          </w:cols>
        </w:sectPr>
      </w:pPr>
    </w:p>
    <w:p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 2</w:t>
      </w:r>
    </w:p>
    <w:p w:rsidR="00184A44" w:rsidRPr="00C23F1E" w:rsidRDefault="00184A44" w:rsidP="00184A44">
      <w:pPr>
        <w:tabs>
          <w:tab w:val="left" w:pos="9754"/>
        </w:tabs>
        <w:spacing w:line="237" w:lineRule="auto"/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C23F1E">
        <w:rPr>
          <w:rFonts w:eastAsia="Times New Roman"/>
          <w:sz w:val="24"/>
          <w:szCs w:val="24"/>
        </w:rPr>
        <w:t>бюджетной</w:t>
      </w:r>
      <w:proofErr w:type="gramEnd"/>
    </w:p>
    <w:p w:rsidR="00184A44" w:rsidRPr="00C23F1E" w:rsidRDefault="00184A44" w:rsidP="00184A44">
      <w:pPr>
        <w:tabs>
          <w:tab w:val="left" w:pos="9754"/>
        </w:tabs>
        <w:spacing w:line="1" w:lineRule="exact"/>
        <w:ind w:right="-27"/>
        <w:jc w:val="right"/>
        <w:rPr>
          <w:sz w:val="20"/>
          <w:szCs w:val="20"/>
        </w:rPr>
      </w:pPr>
    </w:p>
    <w:p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классификации Российской</w:t>
      </w:r>
    </w:p>
    <w:p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Федерации в части, относящейся</w:t>
      </w:r>
    </w:p>
    <w:p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бюджету </w:t>
      </w:r>
      <w:proofErr w:type="gramStart"/>
      <w:r w:rsidRPr="00C23F1E">
        <w:rPr>
          <w:rFonts w:eastAsia="Times New Roman"/>
          <w:sz w:val="24"/>
          <w:szCs w:val="24"/>
        </w:rPr>
        <w:t>муниципального</w:t>
      </w:r>
      <w:proofErr w:type="gramEnd"/>
    </w:p>
    <w:p w:rsidR="00184A44" w:rsidRPr="00C23F1E" w:rsidRDefault="00184A44" w:rsidP="00184A44">
      <w:pPr>
        <w:tabs>
          <w:tab w:val="left" w:pos="9754"/>
        </w:tabs>
        <w:ind w:left="6237" w:right="-27" w:firstLine="142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образования «</w:t>
      </w:r>
      <w:r w:rsidR="009E0871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</w:t>
      </w:r>
    </w:p>
    <w:p w:rsidR="003E7E12" w:rsidRPr="00C23F1E" w:rsidRDefault="003E7E12">
      <w:pPr>
        <w:spacing w:line="369" w:lineRule="exact"/>
        <w:rPr>
          <w:sz w:val="20"/>
          <w:szCs w:val="20"/>
        </w:rPr>
      </w:pPr>
    </w:p>
    <w:p w:rsidR="003E7E12" w:rsidRPr="00C23F1E" w:rsidRDefault="00F46FDF" w:rsidP="00527650">
      <w:pPr>
        <w:spacing w:line="249" w:lineRule="auto"/>
        <w:ind w:left="320" w:right="320" w:firstLine="595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Перечень целевых статей и правила отнесения расходов бюджета </w:t>
      </w:r>
      <w:r w:rsidR="00527650" w:rsidRPr="00C23F1E">
        <w:rPr>
          <w:rFonts w:eastAsia="Times New Roman"/>
          <w:b/>
          <w:bCs/>
          <w:sz w:val="23"/>
          <w:szCs w:val="23"/>
        </w:rPr>
        <w:t>муниципального образования «</w:t>
      </w:r>
      <w:r w:rsidR="009E0871" w:rsidRPr="00C23F1E">
        <w:rPr>
          <w:rFonts w:eastAsia="Times New Roman"/>
          <w:b/>
          <w:bCs/>
          <w:sz w:val="23"/>
          <w:szCs w:val="23"/>
        </w:rPr>
        <w:t>Шаралдай</w:t>
      </w:r>
      <w:r w:rsidR="00527650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3"/>
          <w:szCs w:val="23"/>
        </w:rPr>
        <w:t xml:space="preserve"> на соответствующие целевые статьи.</w:t>
      </w:r>
    </w:p>
    <w:p w:rsidR="003E7E12" w:rsidRPr="00C23F1E" w:rsidRDefault="003E7E12">
      <w:pPr>
        <w:spacing w:line="267" w:lineRule="exact"/>
        <w:rPr>
          <w:sz w:val="20"/>
          <w:szCs w:val="20"/>
        </w:rPr>
      </w:pPr>
    </w:p>
    <w:p w:rsidR="003E7E12" w:rsidRPr="00C23F1E" w:rsidRDefault="003E7E12">
      <w:pPr>
        <w:spacing w:line="295" w:lineRule="exact"/>
        <w:rPr>
          <w:sz w:val="20"/>
          <w:szCs w:val="20"/>
        </w:rPr>
      </w:pPr>
    </w:p>
    <w:p w:rsidR="003E7E12" w:rsidRPr="00C23F1E" w:rsidRDefault="00F46FDF" w:rsidP="009F2FCB">
      <w:pPr>
        <w:spacing w:line="234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Муниципальная </w:t>
      </w:r>
      <w:r w:rsidR="009F2FCB" w:rsidRPr="00C23F1E">
        <w:rPr>
          <w:rFonts w:eastAsia="Times New Roman"/>
          <w:b/>
          <w:bCs/>
          <w:sz w:val="24"/>
          <w:szCs w:val="24"/>
        </w:rPr>
        <w:t xml:space="preserve">целевая </w:t>
      </w:r>
      <w:r w:rsidRPr="00C23F1E">
        <w:rPr>
          <w:rFonts w:eastAsia="Times New Roman"/>
          <w:b/>
          <w:bCs/>
          <w:sz w:val="24"/>
          <w:szCs w:val="24"/>
        </w:rPr>
        <w:t>программа «</w:t>
      </w:r>
      <w:r w:rsidR="007D7DDA" w:rsidRPr="00C23F1E">
        <w:rPr>
          <w:rFonts w:eastAsia="Times New Roman"/>
          <w:b/>
          <w:bCs/>
          <w:sz w:val="24"/>
          <w:szCs w:val="24"/>
        </w:rPr>
        <w:t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"</w:t>
      </w:r>
      <w:r w:rsidR="002647CF" w:rsidRPr="00C23F1E">
        <w:rPr>
          <w:rFonts w:eastAsia="Times New Roman"/>
          <w:b/>
          <w:bCs/>
          <w:sz w:val="24"/>
          <w:szCs w:val="24"/>
        </w:rPr>
        <w:t>Шаралдай</w:t>
      </w:r>
      <w:r w:rsidR="007D7DDA" w:rsidRPr="00C23F1E">
        <w:rPr>
          <w:rFonts w:eastAsia="Times New Roman"/>
          <w:b/>
          <w:bCs/>
          <w:sz w:val="24"/>
          <w:szCs w:val="24"/>
        </w:rPr>
        <w:t>"</w:t>
      </w:r>
      <w:r w:rsidRPr="00C23F1E">
        <w:rPr>
          <w:rFonts w:eastAsia="Times New Roman"/>
          <w:b/>
          <w:bCs/>
          <w:sz w:val="24"/>
          <w:szCs w:val="24"/>
        </w:rPr>
        <w:t>» на 201</w:t>
      </w:r>
      <w:r w:rsidR="002647CF" w:rsidRPr="00C23F1E">
        <w:rPr>
          <w:rFonts w:eastAsia="Times New Roman"/>
          <w:b/>
          <w:bCs/>
          <w:sz w:val="24"/>
          <w:szCs w:val="24"/>
        </w:rPr>
        <w:t>8</w:t>
      </w:r>
      <w:r w:rsidRPr="00C23F1E">
        <w:rPr>
          <w:rFonts w:eastAsia="Times New Roman"/>
          <w:b/>
          <w:bCs/>
          <w:sz w:val="24"/>
          <w:szCs w:val="24"/>
        </w:rPr>
        <w:t>-202</w:t>
      </w:r>
      <w:r w:rsidR="002647CF" w:rsidRPr="00C23F1E">
        <w:rPr>
          <w:rFonts w:eastAsia="Times New Roman"/>
          <w:b/>
          <w:bCs/>
          <w:sz w:val="24"/>
          <w:szCs w:val="24"/>
        </w:rPr>
        <w:t>0</w:t>
      </w:r>
      <w:r w:rsidRPr="00C23F1E">
        <w:rPr>
          <w:rFonts w:eastAsia="Times New Roman"/>
          <w:b/>
          <w:bCs/>
          <w:sz w:val="24"/>
          <w:szCs w:val="24"/>
        </w:rPr>
        <w:t xml:space="preserve"> годы</w:t>
      </w:r>
    </w:p>
    <w:p w:rsidR="003E7E12" w:rsidRPr="00C23F1E" w:rsidRDefault="003E7E12">
      <w:pPr>
        <w:spacing w:line="285" w:lineRule="exact"/>
        <w:rPr>
          <w:sz w:val="20"/>
          <w:szCs w:val="20"/>
        </w:rPr>
      </w:pPr>
    </w:p>
    <w:p w:rsidR="003E7E12" w:rsidRPr="00C23F1E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</w:t>
      </w:r>
      <w:r w:rsidR="006B0709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"Боханский район"</w:t>
      </w:r>
      <w:r w:rsidRPr="00C23F1E">
        <w:rPr>
          <w:rFonts w:eastAsia="Times New Roman"/>
          <w:sz w:val="24"/>
          <w:szCs w:val="24"/>
        </w:rPr>
        <w:t>» на 201</w:t>
      </w:r>
      <w:r w:rsidR="007D7DDA" w:rsidRPr="00C23F1E">
        <w:rPr>
          <w:rFonts w:eastAsia="Times New Roman"/>
          <w:sz w:val="24"/>
          <w:szCs w:val="24"/>
        </w:rPr>
        <w:t>9</w:t>
      </w:r>
      <w:r w:rsidRPr="00C23F1E">
        <w:rPr>
          <w:rFonts w:eastAsia="Times New Roman"/>
          <w:sz w:val="24"/>
          <w:szCs w:val="24"/>
        </w:rPr>
        <w:t>-2021 годы включают:</w:t>
      </w:r>
    </w:p>
    <w:p w:rsidR="003E7E12" w:rsidRPr="00C23F1E" w:rsidRDefault="003E7E12">
      <w:pPr>
        <w:spacing w:line="295" w:lineRule="exact"/>
        <w:rPr>
          <w:sz w:val="20"/>
          <w:szCs w:val="20"/>
        </w:rPr>
      </w:pPr>
    </w:p>
    <w:p w:rsidR="003E7E12" w:rsidRPr="00C23F1E" w:rsidRDefault="00E2555E">
      <w:pPr>
        <w:spacing w:line="234" w:lineRule="auto"/>
        <w:ind w:left="140" w:firstLine="566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.0.00.00000 Муниципальная </w:t>
      </w:r>
      <w:r w:rsidR="007D7DDA" w:rsidRPr="00C23F1E">
        <w:rPr>
          <w:rFonts w:eastAsia="Times New Roman"/>
          <w:b/>
          <w:bCs/>
          <w:sz w:val="24"/>
          <w:szCs w:val="24"/>
        </w:rPr>
        <w:t>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"</w:t>
      </w:r>
      <w:r w:rsidR="002647CF" w:rsidRPr="00C23F1E">
        <w:rPr>
          <w:rFonts w:eastAsia="Times New Roman"/>
          <w:b/>
          <w:bCs/>
          <w:sz w:val="24"/>
          <w:szCs w:val="24"/>
        </w:rPr>
        <w:t>Шаралдай</w:t>
      </w:r>
      <w:r w:rsidR="007D7DDA" w:rsidRPr="00C23F1E">
        <w:rPr>
          <w:rFonts w:eastAsia="Times New Roman"/>
          <w:b/>
          <w:bCs/>
          <w:sz w:val="24"/>
          <w:szCs w:val="24"/>
        </w:rPr>
        <w:t>"</w:t>
      </w:r>
      <w:r w:rsidR="002647CF" w:rsidRPr="00C23F1E">
        <w:rPr>
          <w:rFonts w:eastAsia="Times New Roman"/>
          <w:b/>
          <w:bCs/>
          <w:sz w:val="24"/>
          <w:szCs w:val="24"/>
        </w:rPr>
        <w:t>» на 2018</w:t>
      </w:r>
      <w:r w:rsidR="007D7DDA" w:rsidRPr="00C23F1E">
        <w:rPr>
          <w:rFonts w:eastAsia="Times New Roman"/>
          <w:b/>
          <w:bCs/>
          <w:sz w:val="24"/>
          <w:szCs w:val="24"/>
        </w:rPr>
        <w:t>-2021 годы</w:t>
      </w:r>
    </w:p>
    <w:p w:rsidR="003E7E12" w:rsidRPr="00C23F1E" w:rsidRDefault="003E7E12">
      <w:pPr>
        <w:spacing w:line="285" w:lineRule="exact"/>
        <w:rPr>
          <w:sz w:val="20"/>
          <w:szCs w:val="20"/>
        </w:rPr>
      </w:pPr>
    </w:p>
    <w:p w:rsidR="00C868FB" w:rsidRPr="00C23F1E" w:rsidRDefault="00F46FDF" w:rsidP="00C232D5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>МО «</w:t>
      </w:r>
      <w:r w:rsidR="002647CF" w:rsidRPr="00C23F1E">
        <w:rPr>
          <w:rFonts w:eastAsia="Times New Roman"/>
          <w:sz w:val="24"/>
          <w:szCs w:val="24"/>
        </w:rPr>
        <w:t>Шаралдай</w:t>
      </w:r>
      <w:r w:rsidR="00AB6A0B" w:rsidRPr="00C23F1E">
        <w:rPr>
          <w:rFonts w:eastAsia="Times New Roman"/>
          <w:sz w:val="24"/>
          <w:szCs w:val="24"/>
        </w:rPr>
        <w:t>»</w:t>
      </w:r>
      <w:r w:rsidRPr="00C23F1E">
        <w:rPr>
          <w:rFonts w:eastAsia="Times New Roman"/>
          <w:sz w:val="24"/>
          <w:szCs w:val="24"/>
        </w:rPr>
        <w:t xml:space="preserve"> на реализацию муниципальной</w:t>
      </w:r>
      <w:r w:rsidR="007D7DDA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</w:t>
      </w:r>
      <w:r w:rsidR="002647CF" w:rsidRPr="00C23F1E">
        <w:rPr>
          <w:rFonts w:eastAsia="Times New Roman"/>
          <w:sz w:val="24"/>
          <w:szCs w:val="24"/>
        </w:rPr>
        <w:t>а территории МО "Шаралдай</w:t>
      </w:r>
      <w:r w:rsidR="007D7DDA" w:rsidRPr="00C23F1E">
        <w:rPr>
          <w:rFonts w:eastAsia="Times New Roman"/>
          <w:sz w:val="24"/>
          <w:szCs w:val="24"/>
        </w:rPr>
        <w:t>"</w:t>
      </w:r>
      <w:r w:rsidRPr="00C23F1E">
        <w:rPr>
          <w:rFonts w:eastAsia="Times New Roman"/>
          <w:sz w:val="24"/>
          <w:szCs w:val="24"/>
        </w:rPr>
        <w:t xml:space="preserve">», утвержденной постановлением администрации </w:t>
      </w:r>
      <w:r w:rsidR="007D7DDA" w:rsidRPr="00C23F1E">
        <w:rPr>
          <w:rFonts w:eastAsia="Times New Roman"/>
          <w:sz w:val="24"/>
          <w:szCs w:val="24"/>
        </w:rPr>
        <w:t>муниципальн</w:t>
      </w:r>
      <w:r w:rsidR="002647CF" w:rsidRPr="00C23F1E">
        <w:rPr>
          <w:rFonts w:eastAsia="Times New Roman"/>
          <w:sz w:val="24"/>
          <w:szCs w:val="24"/>
        </w:rPr>
        <w:t>ого образования «Шаралдай</w:t>
      </w:r>
      <w:r w:rsidR="007D7DDA" w:rsidRPr="00C23F1E">
        <w:rPr>
          <w:rFonts w:eastAsia="Times New Roman"/>
          <w:sz w:val="24"/>
          <w:szCs w:val="24"/>
        </w:rPr>
        <w:t>» от 19</w:t>
      </w:r>
      <w:r w:rsidRPr="00C23F1E">
        <w:rPr>
          <w:rFonts w:eastAsia="Times New Roman"/>
          <w:sz w:val="24"/>
          <w:szCs w:val="24"/>
        </w:rPr>
        <w:t>.1</w:t>
      </w:r>
      <w:r w:rsidR="002647CF" w:rsidRPr="00C23F1E">
        <w:rPr>
          <w:rFonts w:eastAsia="Times New Roman"/>
          <w:sz w:val="24"/>
          <w:szCs w:val="24"/>
        </w:rPr>
        <w:t>2.2017 года № 281</w:t>
      </w:r>
      <w:r w:rsidR="00BF0196" w:rsidRPr="00C23F1E">
        <w:rPr>
          <w:rFonts w:eastAsia="Times New Roman"/>
          <w:sz w:val="24"/>
          <w:szCs w:val="24"/>
        </w:rPr>
        <w:t>.</w:t>
      </w:r>
      <w:proofErr w:type="gramEnd"/>
    </w:p>
    <w:p w:rsidR="00C868FB" w:rsidRPr="00C23F1E" w:rsidRDefault="00C868FB" w:rsidP="00C868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158FE" w:rsidRPr="00C23F1E" w:rsidRDefault="00C158FE" w:rsidP="00C158FE">
      <w:pPr>
        <w:spacing w:line="249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>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>Развитие физической культуры</w:t>
      </w:r>
      <w:r w:rsidRPr="00C23F1E">
        <w:rPr>
          <w:rFonts w:eastAsia="Times New Roman"/>
          <w:b/>
          <w:bCs/>
          <w:sz w:val="23"/>
          <w:szCs w:val="23"/>
        </w:rPr>
        <w:t xml:space="preserve"> и спорт</w:t>
      </w:r>
      <w:r w:rsidR="00076423" w:rsidRPr="00C23F1E">
        <w:rPr>
          <w:rFonts w:eastAsia="Times New Roman"/>
          <w:b/>
          <w:bCs/>
          <w:sz w:val="23"/>
          <w:szCs w:val="23"/>
        </w:rPr>
        <w:t>а</w:t>
      </w:r>
      <w:r w:rsidRPr="00C23F1E">
        <w:rPr>
          <w:rFonts w:eastAsia="Times New Roman"/>
          <w:b/>
          <w:bCs/>
          <w:sz w:val="23"/>
          <w:szCs w:val="23"/>
        </w:rPr>
        <w:t xml:space="preserve"> в муниципальном образовании «</w:t>
      </w:r>
      <w:r w:rsidR="00076423" w:rsidRPr="00C23F1E">
        <w:rPr>
          <w:rFonts w:eastAsia="Times New Roman"/>
          <w:b/>
          <w:bCs/>
          <w:sz w:val="23"/>
          <w:szCs w:val="23"/>
        </w:rPr>
        <w:t>Шаралдай» на 2018 - 2022</w:t>
      </w:r>
      <w:r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:rsidR="00C158FE" w:rsidRPr="00C23F1E" w:rsidRDefault="00C158FE" w:rsidP="00C158FE">
      <w:pPr>
        <w:spacing w:line="274" w:lineRule="exact"/>
        <w:jc w:val="center"/>
        <w:rPr>
          <w:sz w:val="20"/>
          <w:szCs w:val="20"/>
        </w:rPr>
      </w:pPr>
    </w:p>
    <w:p w:rsidR="00C158FE" w:rsidRPr="00C23F1E" w:rsidRDefault="00C158FE" w:rsidP="00C158FE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 целевой программы «</w:t>
      </w:r>
      <w:r w:rsidR="00076423" w:rsidRPr="00C23F1E">
        <w:rPr>
          <w:rFonts w:eastAsia="Times New Roman"/>
          <w:sz w:val="24"/>
          <w:szCs w:val="24"/>
        </w:rPr>
        <w:t xml:space="preserve"> Развитие физической культуры</w:t>
      </w:r>
      <w:r w:rsidRPr="00C23F1E">
        <w:rPr>
          <w:rFonts w:eastAsia="Times New Roman"/>
          <w:sz w:val="24"/>
          <w:szCs w:val="24"/>
        </w:rPr>
        <w:t xml:space="preserve"> и спорт</w:t>
      </w:r>
      <w:r w:rsidR="00076423" w:rsidRPr="00C23F1E">
        <w:rPr>
          <w:rFonts w:eastAsia="Times New Roman"/>
          <w:sz w:val="24"/>
          <w:szCs w:val="24"/>
        </w:rPr>
        <w:t>а</w:t>
      </w:r>
      <w:r w:rsidRPr="00C23F1E">
        <w:rPr>
          <w:rFonts w:eastAsia="Times New Roman"/>
          <w:sz w:val="24"/>
          <w:szCs w:val="24"/>
        </w:rPr>
        <w:t xml:space="preserve"> в муниципальном образовании «</w:t>
      </w:r>
      <w:r w:rsidR="00076423" w:rsidRPr="00C23F1E">
        <w:rPr>
          <w:rFonts w:eastAsia="Times New Roman"/>
          <w:sz w:val="24"/>
          <w:szCs w:val="24"/>
        </w:rPr>
        <w:t>Шаралдай» на 2018 - 2022</w:t>
      </w:r>
      <w:r w:rsidRPr="00C23F1E">
        <w:rPr>
          <w:rFonts w:eastAsia="Times New Roman"/>
          <w:sz w:val="24"/>
          <w:szCs w:val="24"/>
        </w:rPr>
        <w:t xml:space="preserve"> годы включают:</w:t>
      </w:r>
    </w:p>
    <w:p w:rsidR="00C868FB" w:rsidRPr="00C23F1E" w:rsidRDefault="00C868FB" w:rsidP="00C868FB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</w:p>
    <w:p w:rsidR="00C158FE" w:rsidRPr="00C23F1E" w:rsidRDefault="00E2555E" w:rsidP="00C158FE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C158FE" w:rsidRPr="00C23F1E">
        <w:rPr>
          <w:rFonts w:eastAsia="Times New Roman"/>
          <w:b/>
          <w:bCs/>
          <w:sz w:val="24"/>
          <w:szCs w:val="24"/>
        </w:rPr>
        <w:t>.0.00.00000 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>Развитие физической культуры и спорта в муниципальном образовании «Шаралдай</w:t>
      </w:r>
      <w:r w:rsidR="0010302D" w:rsidRPr="00C23F1E">
        <w:rPr>
          <w:rFonts w:eastAsia="Times New Roman"/>
          <w:b/>
          <w:bCs/>
          <w:sz w:val="23"/>
          <w:szCs w:val="23"/>
        </w:rPr>
        <w:t>» на 2018 - 2022</w:t>
      </w:r>
      <w:r w:rsidR="00C158FE"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:rsidR="00C158FE" w:rsidRPr="00C23F1E" w:rsidRDefault="00C158FE" w:rsidP="00C158FE">
      <w:pPr>
        <w:spacing w:line="285" w:lineRule="exact"/>
        <w:rPr>
          <w:sz w:val="20"/>
          <w:szCs w:val="20"/>
        </w:rPr>
      </w:pPr>
    </w:p>
    <w:p w:rsidR="00EB4C28" w:rsidRPr="00C23F1E" w:rsidRDefault="00C158FE" w:rsidP="0010302D">
      <w:pPr>
        <w:spacing w:line="237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076423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="0010302D" w:rsidRPr="00C23F1E">
        <w:rPr>
          <w:rFonts w:eastAsia="Times New Roman"/>
          <w:b/>
          <w:bCs/>
          <w:sz w:val="23"/>
          <w:szCs w:val="23"/>
        </w:rPr>
        <w:t>Развитие физической культуры и спорта в муниципальном образовании «Шаралдай</w:t>
      </w:r>
      <w:r w:rsidR="0010302D" w:rsidRPr="00C23F1E">
        <w:rPr>
          <w:rFonts w:eastAsia="Times New Roman"/>
          <w:sz w:val="24"/>
          <w:szCs w:val="24"/>
        </w:rPr>
        <w:t>» на 2018 - 2022</w:t>
      </w:r>
      <w:r w:rsidRPr="00C23F1E">
        <w:rPr>
          <w:rFonts w:eastAsia="Times New Roman"/>
          <w:sz w:val="24"/>
          <w:szCs w:val="24"/>
        </w:rPr>
        <w:t xml:space="preserve"> годы, утвержденной постановлением администрации муниципального образования «</w:t>
      </w:r>
      <w:r w:rsidR="0010302D" w:rsidRPr="00C23F1E">
        <w:rPr>
          <w:rFonts w:eastAsia="Times New Roman"/>
          <w:sz w:val="24"/>
          <w:szCs w:val="24"/>
        </w:rPr>
        <w:t>Шаралдай» от 06.10.2017 года № 266</w:t>
      </w:r>
    </w:p>
    <w:p w:rsidR="00EB4C28" w:rsidRPr="00C23F1E" w:rsidRDefault="00EB4C28" w:rsidP="00C158FE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153195" w:rsidRPr="00C23F1E" w:rsidRDefault="00153195" w:rsidP="00153195">
      <w:pPr>
        <w:spacing w:line="295" w:lineRule="exact"/>
        <w:rPr>
          <w:sz w:val="20"/>
          <w:szCs w:val="20"/>
        </w:rPr>
      </w:pPr>
    </w:p>
    <w:p w:rsidR="00153195" w:rsidRPr="00C23F1E" w:rsidRDefault="00E2555E" w:rsidP="00153195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lastRenderedPageBreak/>
        <w:t>91</w:t>
      </w:r>
      <w:r w:rsidR="00153195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153195" w:rsidRPr="00C23F1E">
        <w:rPr>
          <w:rFonts w:eastAsia="Times New Roman"/>
          <w:b/>
          <w:bCs/>
          <w:sz w:val="23"/>
          <w:szCs w:val="23"/>
        </w:rPr>
        <w:t>«</w:t>
      </w:r>
      <w:r w:rsidR="003B6551" w:rsidRPr="00C23F1E">
        <w:rPr>
          <w:rFonts w:eastAsia="Times New Roman"/>
          <w:b/>
          <w:bCs/>
          <w:sz w:val="23"/>
          <w:szCs w:val="23"/>
        </w:rPr>
        <w:t>Комплексное развитие систем коммунальной инфраструктуры МО "Шаралдай</w:t>
      </w:r>
      <w:r w:rsidR="00440FB2" w:rsidRPr="00C23F1E">
        <w:rPr>
          <w:rFonts w:eastAsia="Times New Roman"/>
          <w:b/>
          <w:bCs/>
          <w:sz w:val="23"/>
          <w:szCs w:val="23"/>
        </w:rPr>
        <w:t>» на 201</w:t>
      </w:r>
      <w:r w:rsidR="003B6551" w:rsidRPr="00C23F1E">
        <w:rPr>
          <w:rFonts w:eastAsia="Times New Roman"/>
          <w:b/>
          <w:bCs/>
          <w:sz w:val="23"/>
          <w:szCs w:val="23"/>
        </w:rPr>
        <w:t>4</w:t>
      </w:r>
      <w:r w:rsidR="00440FB2" w:rsidRPr="00C23F1E">
        <w:rPr>
          <w:rFonts w:eastAsia="Times New Roman"/>
          <w:b/>
          <w:bCs/>
          <w:sz w:val="23"/>
          <w:szCs w:val="23"/>
        </w:rPr>
        <w:t xml:space="preserve"> - 2020 годы</w:t>
      </w:r>
      <w:r w:rsidR="00153195" w:rsidRPr="00C23F1E">
        <w:rPr>
          <w:rFonts w:eastAsia="Times New Roman"/>
          <w:b/>
          <w:bCs/>
          <w:sz w:val="23"/>
          <w:szCs w:val="23"/>
        </w:rPr>
        <w:t>.</w:t>
      </w:r>
    </w:p>
    <w:p w:rsidR="00153195" w:rsidRPr="00C23F1E" w:rsidRDefault="00153195" w:rsidP="00153195">
      <w:pPr>
        <w:spacing w:line="285" w:lineRule="exact"/>
        <w:rPr>
          <w:sz w:val="20"/>
          <w:szCs w:val="20"/>
        </w:rPr>
      </w:pPr>
    </w:p>
    <w:p w:rsidR="003B6551" w:rsidRPr="00C23F1E" w:rsidRDefault="00153195" w:rsidP="003B655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3B6551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="003B6551" w:rsidRPr="00C23F1E">
        <w:rPr>
          <w:rFonts w:eastAsia="Times New Roman"/>
          <w:b/>
          <w:bCs/>
          <w:sz w:val="23"/>
          <w:szCs w:val="23"/>
        </w:rPr>
        <w:t>«Комплексное развитие систем коммунальной инфраструктуры МО "Шаралдай»</w:t>
      </w:r>
      <w:r w:rsidR="003B6551" w:rsidRPr="00C23F1E">
        <w:rPr>
          <w:rFonts w:eastAsia="Times New Roman"/>
          <w:sz w:val="24"/>
          <w:szCs w:val="24"/>
        </w:rPr>
        <w:t xml:space="preserve"> на 2014</w:t>
      </w:r>
      <w:r w:rsidR="00440FB2" w:rsidRPr="00C23F1E">
        <w:rPr>
          <w:rFonts w:eastAsia="Times New Roman"/>
          <w:sz w:val="24"/>
          <w:szCs w:val="24"/>
        </w:rPr>
        <w:t xml:space="preserve"> - 2020 годы</w:t>
      </w:r>
      <w:r w:rsidRPr="00C23F1E">
        <w:rPr>
          <w:rFonts w:eastAsia="Times New Roman"/>
          <w:sz w:val="24"/>
          <w:szCs w:val="24"/>
        </w:rPr>
        <w:t xml:space="preserve">, утвержденной </w:t>
      </w:r>
      <w:r w:rsidR="003B6551" w:rsidRPr="00C23F1E">
        <w:rPr>
          <w:rFonts w:eastAsia="Times New Roman"/>
          <w:sz w:val="24"/>
          <w:szCs w:val="24"/>
        </w:rPr>
        <w:t>Решением Думы №50 от 26.12.2014 г.</w:t>
      </w:r>
    </w:p>
    <w:p w:rsidR="00084E62" w:rsidRPr="00C23F1E" w:rsidRDefault="00084E62" w:rsidP="00084E62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 целевой программы «Оформление права собственности на муниципальные и бесхозяйственные объекты недвижимого имущества, расположенного на территории МО «Боханский район» на 2019 - 2021 годы включают:</w:t>
      </w:r>
    </w:p>
    <w:p w:rsidR="00084E62" w:rsidRPr="00C23F1E" w:rsidRDefault="00084E62" w:rsidP="00084E62">
      <w:pPr>
        <w:spacing w:line="295" w:lineRule="exact"/>
        <w:rPr>
          <w:sz w:val="20"/>
          <w:szCs w:val="20"/>
        </w:rPr>
      </w:pPr>
    </w:p>
    <w:p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DA226D" w:rsidRPr="00C23F1E" w:rsidRDefault="00E2555E" w:rsidP="003B6551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DA226D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DA226D" w:rsidRPr="00C23F1E">
        <w:rPr>
          <w:rFonts w:eastAsia="Times New Roman"/>
          <w:b/>
          <w:bCs/>
          <w:sz w:val="23"/>
          <w:szCs w:val="23"/>
        </w:rPr>
        <w:t>«</w:t>
      </w:r>
      <w:r w:rsidR="003B6551" w:rsidRPr="00C23F1E">
        <w:rPr>
          <w:rFonts w:eastAsia="Times New Roman"/>
          <w:b/>
          <w:bCs/>
          <w:sz w:val="23"/>
          <w:szCs w:val="23"/>
        </w:rPr>
        <w:t>Развитие малого и среднего предпринимательства на территории МО "Шаралдай</w:t>
      </w:r>
      <w:r w:rsidR="00DA226D" w:rsidRPr="00C23F1E">
        <w:rPr>
          <w:rFonts w:eastAsia="Times New Roman"/>
          <w:b/>
          <w:bCs/>
          <w:sz w:val="23"/>
          <w:szCs w:val="23"/>
        </w:rPr>
        <w:t>» на 2019 - 202</w:t>
      </w:r>
      <w:r w:rsidR="003B6551" w:rsidRPr="00C23F1E">
        <w:rPr>
          <w:rFonts w:eastAsia="Times New Roman"/>
          <w:b/>
          <w:bCs/>
          <w:sz w:val="23"/>
          <w:szCs w:val="23"/>
        </w:rPr>
        <w:t>3</w:t>
      </w:r>
      <w:r w:rsidR="00DA226D"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3B6551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="003B6551" w:rsidRPr="00C23F1E">
        <w:rPr>
          <w:rFonts w:eastAsia="Times New Roman"/>
          <w:b/>
          <w:bCs/>
          <w:sz w:val="23"/>
          <w:szCs w:val="23"/>
        </w:rPr>
        <w:t>Развитие малого и среднего предпринимательства на территории МО "Шаралдай»</w:t>
      </w:r>
      <w:r w:rsidRPr="00C23F1E">
        <w:rPr>
          <w:rFonts w:eastAsia="Times New Roman"/>
          <w:sz w:val="24"/>
          <w:szCs w:val="24"/>
        </w:rPr>
        <w:t xml:space="preserve"> на 2019 - 202</w:t>
      </w:r>
      <w:r w:rsidR="003B6551" w:rsidRPr="00C23F1E">
        <w:rPr>
          <w:rFonts w:eastAsia="Times New Roman"/>
          <w:sz w:val="24"/>
          <w:szCs w:val="24"/>
        </w:rPr>
        <w:t>3</w:t>
      </w:r>
      <w:r w:rsidRPr="00C23F1E">
        <w:rPr>
          <w:rFonts w:eastAsia="Times New Roman"/>
          <w:sz w:val="24"/>
          <w:szCs w:val="24"/>
        </w:rPr>
        <w:t xml:space="preserve"> годы, утвержденной постановлением администрации муниципального образования «</w:t>
      </w:r>
      <w:r w:rsidR="003B6551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 xml:space="preserve">» </w:t>
      </w:r>
      <w:r w:rsidR="003B6551" w:rsidRPr="00C23F1E">
        <w:rPr>
          <w:rFonts w:eastAsia="Times New Roman"/>
          <w:sz w:val="24"/>
          <w:szCs w:val="24"/>
        </w:rPr>
        <w:t>№67 от 30.10.2019 г.</w:t>
      </w:r>
    </w:p>
    <w:p w:rsidR="00C077E3" w:rsidRPr="00C23F1E" w:rsidRDefault="00C077E3" w:rsidP="00C077E3">
      <w:pPr>
        <w:spacing w:line="295" w:lineRule="exact"/>
        <w:rPr>
          <w:sz w:val="20"/>
          <w:szCs w:val="20"/>
        </w:rPr>
      </w:pPr>
    </w:p>
    <w:p w:rsidR="00C077E3" w:rsidRPr="00C23F1E" w:rsidRDefault="00E2555E" w:rsidP="00C077E3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C077E3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C077E3" w:rsidRPr="00C23F1E">
        <w:rPr>
          <w:rFonts w:eastAsia="Times New Roman"/>
          <w:b/>
          <w:bCs/>
          <w:sz w:val="23"/>
          <w:szCs w:val="23"/>
        </w:rPr>
        <w:t>«</w:t>
      </w:r>
      <w:r w:rsidR="00A22452" w:rsidRPr="00C23F1E">
        <w:rPr>
          <w:rFonts w:eastAsia="Times New Roman"/>
          <w:b/>
          <w:bCs/>
          <w:sz w:val="23"/>
          <w:szCs w:val="23"/>
        </w:rPr>
        <w:t xml:space="preserve">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пожаре» </w:t>
      </w:r>
      <w:r w:rsidR="00C077E3" w:rsidRPr="00C23F1E">
        <w:rPr>
          <w:rFonts w:eastAsia="Times New Roman"/>
          <w:b/>
          <w:bCs/>
          <w:sz w:val="23"/>
          <w:szCs w:val="23"/>
        </w:rPr>
        <w:t>на 201</w:t>
      </w:r>
      <w:r w:rsidR="00A22452" w:rsidRPr="00C23F1E">
        <w:rPr>
          <w:rFonts w:eastAsia="Times New Roman"/>
          <w:b/>
          <w:bCs/>
          <w:sz w:val="23"/>
          <w:szCs w:val="23"/>
        </w:rPr>
        <w:t>7</w:t>
      </w:r>
      <w:r w:rsidR="00C077E3" w:rsidRPr="00C23F1E">
        <w:rPr>
          <w:rFonts w:eastAsia="Times New Roman"/>
          <w:b/>
          <w:bCs/>
          <w:sz w:val="23"/>
          <w:szCs w:val="23"/>
        </w:rPr>
        <w:t xml:space="preserve"> - 2021 годы.</w:t>
      </w:r>
    </w:p>
    <w:p w:rsidR="00C077E3" w:rsidRPr="00C23F1E" w:rsidRDefault="00C077E3" w:rsidP="00C077E3">
      <w:pPr>
        <w:spacing w:line="285" w:lineRule="exact"/>
        <w:rPr>
          <w:sz w:val="20"/>
          <w:szCs w:val="20"/>
        </w:rPr>
      </w:pPr>
    </w:p>
    <w:p w:rsidR="00095B83" w:rsidRPr="00C23F1E" w:rsidRDefault="00C077E3" w:rsidP="00C232D5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A22452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="00A22452" w:rsidRPr="00C23F1E">
        <w:rPr>
          <w:rFonts w:eastAsia="Times New Roman"/>
          <w:b/>
          <w:bCs/>
          <w:sz w:val="23"/>
          <w:szCs w:val="23"/>
        </w:rPr>
        <w:t>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</w:t>
      </w:r>
      <w:r w:rsidRPr="00C23F1E">
        <w:rPr>
          <w:rFonts w:eastAsia="Times New Roman"/>
          <w:sz w:val="24"/>
          <w:szCs w:val="24"/>
        </w:rPr>
        <w:t>» на 201</w:t>
      </w:r>
      <w:r w:rsidR="00A22452" w:rsidRPr="00C23F1E">
        <w:rPr>
          <w:rFonts w:eastAsia="Times New Roman"/>
          <w:sz w:val="24"/>
          <w:szCs w:val="24"/>
        </w:rPr>
        <w:t>7</w:t>
      </w:r>
      <w:r w:rsidRPr="00C23F1E">
        <w:rPr>
          <w:rFonts w:eastAsia="Times New Roman"/>
          <w:sz w:val="24"/>
          <w:szCs w:val="24"/>
        </w:rPr>
        <w:t xml:space="preserve"> - 2021 годы, утвержденной постановлением администрации муниципального образования «Боханский </w:t>
      </w:r>
      <w:r w:rsidR="00A22452" w:rsidRPr="00C23F1E">
        <w:rPr>
          <w:rFonts w:eastAsia="Times New Roman"/>
          <w:sz w:val="24"/>
          <w:szCs w:val="24"/>
        </w:rPr>
        <w:t>район» от 01.06.2017 года № 207</w:t>
      </w:r>
    </w:p>
    <w:p w:rsidR="00CD74FB" w:rsidRPr="00C23F1E" w:rsidRDefault="00CD74FB" w:rsidP="00CD74F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CD74FB" w:rsidRPr="00C23F1E" w:rsidRDefault="00E2555E" w:rsidP="00CD74FB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CD74FB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CD74FB" w:rsidRPr="00C23F1E">
        <w:rPr>
          <w:rFonts w:eastAsia="Times New Roman"/>
          <w:b/>
          <w:bCs/>
          <w:sz w:val="23"/>
          <w:szCs w:val="23"/>
        </w:rPr>
        <w:t>«</w:t>
      </w:r>
      <w:r w:rsidR="00A22452" w:rsidRPr="00C23F1E">
        <w:rPr>
          <w:rFonts w:eastAsia="Times New Roman"/>
          <w:b/>
          <w:bCs/>
          <w:sz w:val="23"/>
          <w:szCs w:val="23"/>
        </w:rPr>
        <w:t>Развитие комплексной системы обращения с твердыми коммунальными отходами в МО "Шаралдай"» на 2020</w:t>
      </w:r>
      <w:r w:rsidR="00CD74FB" w:rsidRPr="00C23F1E">
        <w:rPr>
          <w:rFonts w:eastAsia="Times New Roman"/>
          <w:b/>
          <w:bCs/>
          <w:sz w:val="23"/>
          <w:szCs w:val="23"/>
        </w:rPr>
        <w:t xml:space="preserve"> - 2021 годы.</w:t>
      </w:r>
    </w:p>
    <w:p w:rsidR="00CD74FB" w:rsidRPr="00C23F1E" w:rsidRDefault="00CD74FB" w:rsidP="00CD74FB">
      <w:pPr>
        <w:spacing w:line="285" w:lineRule="exact"/>
        <w:rPr>
          <w:sz w:val="20"/>
          <w:szCs w:val="20"/>
        </w:rPr>
      </w:pPr>
    </w:p>
    <w:p w:rsidR="00CD74FB" w:rsidRPr="00C23F1E" w:rsidRDefault="00CD74FB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A22452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="00A22452" w:rsidRPr="00C23F1E">
        <w:rPr>
          <w:rFonts w:eastAsia="Times New Roman"/>
          <w:b/>
          <w:bCs/>
          <w:sz w:val="23"/>
          <w:szCs w:val="23"/>
        </w:rPr>
        <w:t>Развитие комплексной системы обращения с твердыми коммунальными отходами в МО "Шаралдай</w:t>
      </w:r>
      <w:r w:rsidR="00A22452" w:rsidRPr="00C23F1E">
        <w:rPr>
          <w:rFonts w:eastAsia="Times New Roman"/>
          <w:sz w:val="24"/>
          <w:szCs w:val="24"/>
        </w:rPr>
        <w:t>» на 2020</w:t>
      </w:r>
      <w:r w:rsidRPr="00C23F1E">
        <w:rPr>
          <w:rFonts w:eastAsia="Times New Roman"/>
          <w:sz w:val="24"/>
          <w:szCs w:val="24"/>
        </w:rPr>
        <w:t xml:space="preserve"> - 2021 годы, утвержденной постановлением администрации муниципального обр</w:t>
      </w:r>
      <w:r w:rsidR="00AA19B4" w:rsidRPr="00C23F1E">
        <w:rPr>
          <w:rFonts w:eastAsia="Times New Roman"/>
          <w:sz w:val="24"/>
          <w:szCs w:val="24"/>
        </w:rPr>
        <w:t>азования «Боханский район» от 11</w:t>
      </w:r>
      <w:r w:rsidRPr="00C23F1E">
        <w:rPr>
          <w:rFonts w:eastAsia="Times New Roman"/>
          <w:sz w:val="24"/>
          <w:szCs w:val="24"/>
        </w:rPr>
        <w:t>.0</w:t>
      </w:r>
      <w:r w:rsidR="00AA19B4" w:rsidRPr="00C23F1E">
        <w:rPr>
          <w:rFonts w:eastAsia="Times New Roman"/>
          <w:sz w:val="24"/>
          <w:szCs w:val="24"/>
        </w:rPr>
        <w:t>1</w:t>
      </w:r>
      <w:r w:rsidRPr="00C23F1E">
        <w:rPr>
          <w:rFonts w:eastAsia="Times New Roman"/>
          <w:sz w:val="24"/>
          <w:szCs w:val="24"/>
        </w:rPr>
        <w:t>.20</w:t>
      </w:r>
      <w:r w:rsidR="00AA19B4" w:rsidRPr="00C23F1E">
        <w:rPr>
          <w:rFonts w:eastAsia="Times New Roman"/>
          <w:sz w:val="24"/>
          <w:szCs w:val="24"/>
        </w:rPr>
        <w:t xml:space="preserve">20 года № </w:t>
      </w:r>
      <w:r w:rsidRPr="00C23F1E">
        <w:rPr>
          <w:rFonts w:eastAsia="Times New Roman"/>
          <w:sz w:val="24"/>
          <w:szCs w:val="24"/>
        </w:rPr>
        <w:t>5.</w:t>
      </w:r>
    </w:p>
    <w:p w:rsidR="00D94840" w:rsidRPr="00C23F1E" w:rsidRDefault="00D94840" w:rsidP="00533F9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D74FB" w:rsidRPr="00C23F1E" w:rsidRDefault="00CD74FB" w:rsidP="00533F9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D74FB" w:rsidRPr="00C23F1E" w:rsidRDefault="00CD74FB" w:rsidP="00CD74F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CD74FB" w:rsidRPr="00C23F1E" w:rsidRDefault="00E2555E" w:rsidP="00CD74FB">
      <w:pPr>
        <w:spacing w:line="234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</w:t>
      </w:r>
      <w:r w:rsidR="00CD74FB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0A1225" w:rsidRPr="00C23F1E">
        <w:rPr>
          <w:rFonts w:eastAsia="Times New Roman"/>
          <w:b/>
          <w:bCs/>
          <w:sz w:val="23"/>
          <w:szCs w:val="23"/>
        </w:rPr>
        <w:t>«</w:t>
      </w:r>
      <w:r w:rsidR="00AA19B4" w:rsidRPr="00C23F1E">
        <w:rPr>
          <w:rFonts w:eastAsia="Times New Roman"/>
          <w:b/>
          <w:bCs/>
          <w:sz w:val="23"/>
          <w:szCs w:val="23"/>
        </w:rPr>
        <w:t>О противодействии</w:t>
      </w:r>
      <w:r w:rsidR="000A1225" w:rsidRPr="00C23F1E">
        <w:rPr>
          <w:rFonts w:eastAsia="Times New Roman"/>
          <w:b/>
          <w:bCs/>
          <w:sz w:val="23"/>
          <w:szCs w:val="23"/>
        </w:rPr>
        <w:t xml:space="preserve"> коррупции в МО «</w:t>
      </w:r>
      <w:r w:rsidR="00AA19B4" w:rsidRPr="00C23F1E">
        <w:rPr>
          <w:rFonts w:eastAsia="Times New Roman"/>
          <w:b/>
          <w:bCs/>
          <w:sz w:val="23"/>
          <w:szCs w:val="23"/>
        </w:rPr>
        <w:t>Шаралдай</w:t>
      </w:r>
      <w:r w:rsidR="000A1225" w:rsidRPr="00C23F1E">
        <w:rPr>
          <w:rFonts w:eastAsia="Times New Roman"/>
          <w:b/>
          <w:bCs/>
          <w:sz w:val="23"/>
          <w:szCs w:val="23"/>
        </w:rPr>
        <w:t>» на 2019 - 2021 годы</w:t>
      </w:r>
      <w:r w:rsidR="00CD74FB" w:rsidRPr="00C23F1E">
        <w:rPr>
          <w:rFonts w:eastAsia="Times New Roman"/>
          <w:b/>
          <w:bCs/>
          <w:sz w:val="23"/>
          <w:szCs w:val="23"/>
        </w:rPr>
        <w:t>.</w:t>
      </w:r>
    </w:p>
    <w:p w:rsidR="00CD74FB" w:rsidRPr="00C23F1E" w:rsidRDefault="00CD74FB" w:rsidP="00CD74FB">
      <w:pPr>
        <w:spacing w:line="285" w:lineRule="exact"/>
        <w:rPr>
          <w:sz w:val="20"/>
          <w:szCs w:val="20"/>
        </w:rPr>
      </w:pPr>
    </w:p>
    <w:p w:rsidR="00CD74FB" w:rsidRPr="00C23F1E" w:rsidRDefault="00CD74FB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AA19B4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 xml:space="preserve">» на реализацию муниципальной целевой программы </w:t>
      </w:r>
      <w:r w:rsidR="000A1225" w:rsidRPr="00C23F1E">
        <w:rPr>
          <w:rFonts w:eastAsia="Times New Roman"/>
          <w:sz w:val="24"/>
          <w:szCs w:val="24"/>
        </w:rPr>
        <w:t>«</w:t>
      </w:r>
      <w:r w:rsidR="00AA19B4" w:rsidRPr="00C23F1E">
        <w:rPr>
          <w:rFonts w:eastAsia="Times New Roman"/>
          <w:sz w:val="24"/>
          <w:szCs w:val="24"/>
        </w:rPr>
        <w:t>О противодействии</w:t>
      </w:r>
      <w:r w:rsidR="000A1225" w:rsidRPr="00C23F1E">
        <w:rPr>
          <w:rFonts w:eastAsia="Times New Roman"/>
          <w:sz w:val="24"/>
          <w:szCs w:val="24"/>
        </w:rPr>
        <w:t xml:space="preserve"> коррупции в МО «</w:t>
      </w:r>
      <w:r w:rsidR="00AA19B4" w:rsidRPr="00C23F1E">
        <w:rPr>
          <w:rFonts w:eastAsia="Times New Roman"/>
          <w:sz w:val="24"/>
          <w:szCs w:val="24"/>
        </w:rPr>
        <w:t>Шаралдай</w:t>
      </w:r>
      <w:r w:rsidR="000A1225" w:rsidRPr="00C23F1E">
        <w:rPr>
          <w:rFonts w:eastAsia="Times New Roman"/>
          <w:sz w:val="24"/>
          <w:szCs w:val="24"/>
        </w:rPr>
        <w:t>» на 2019 - 2021 годы</w:t>
      </w:r>
      <w:r w:rsidRPr="00C23F1E">
        <w:rPr>
          <w:rFonts w:eastAsia="Times New Roman"/>
          <w:sz w:val="24"/>
          <w:szCs w:val="24"/>
        </w:rPr>
        <w:t>, утвержденной постановлением администрации муниципального образования «</w:t>
      </w:r>
      <w:r w:rsidR="00AA19B4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 xml:space="preserve">» от </w:t>
      </w:r>
      <w:r w:rsidR="00AA19B4" w:rsidRPr="00C23F1E">
        <w:rPr>
          <w:rFonts w:eastAsia="Times New Roman"/>
          <w:sz w:val="24"/>
          <w:szCs w:val="24"/>
        </w:rPr>
        <w:t>09</w:t>
      </w:r>
      <w:r w:rsidRPr="00C23F1E">
        <w:rPr>
          <w:rFonts w:eastAsia="Times New Roman"/>
          <w:sz w:val="24"/>
          <w:szCs w:val="24"/>
        </w:rPr>
        <w:t>.</w:t>
      </w:r>
      <w:r w:rsidR="00AA19B4" w:rsidRPr="00C23F1E">
        <w:rPr>
          <w:rFonts w:eastAsia="Times New Roman"/>
          <w:sz w:val="24"/>
          <w:szCs w:val="24"/>
        </w:rPr>
        <w:t>01</w:t>
      </w:r>
      <w:r w:rsidRPr="00C23F1E">
        <w:rPr>
          <w:rFonts w:eastAsia="Times New Roman"/>
          <w:sz w:val="24"/>
          <w:szCs w:val="24"/>
        </w:rPr>
        <w:t>.201</w:t>
      </w:r>
      <w:r w:rsidR="00AA19B4" w:rsidRPr="00C23F1E">
        <w:rPr>
          <w:rFonts w:eastAsia="Times New Roman"/>
          <w:sz w:val="24"/>
          <w:szCs w:val="24"/>
        </w:rPr>
        <w:t>9</w:t>
      </w:r>
      <w:r w:rsidRPr="00C23F1E">
        <w:rPr>
          <w:rFonts w:eastAsia="Times New Roman"/>
          <w:sz w:val="24"/>
          <w:szCs w:val="24"/>
        </w:rPr>
        <w:t xml:space="preserve"> года № </w:t>
      </w:r>
      <w:r w:rsidR="00AA19B4" w:rsidRPr="00C23F1E">
        <w:rPr>
          <w:rFonts w:eastAsia="Times New Roman"/>
          <w:sz w:val="24"/>
          <w:szCs w:val="24"/>
        </w:rPr>
        <w:t>10</w:t>
      </w:r>
      <w:r w:rsidRPr="00C23F1E">
        <w:rPr>
          <w:rFonts w:eastAsia="Times New Roman"/>
          <w:sz w:val="24"/>
          <w:szCs w:val="24"/>
        </w:rPr>
        <w:t>.</w:t>
      </w:r>
    </w:p>
    <w:p w:rsidR="00C232D5" w:rsidRPr="00C23F1E" w:rsidRDefault="00C232D5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232D5" w:rsidRPr="00C23F1E" w:rsidRDefault="00E2555E" w:rsidP="00CD74FB">
      <w:pPr>
        <w:spacing w:line="234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C23F1E">
        <w:rPr>
          <w:rFonts w:eastAsia="Times New Roman"/>
          <w:b/>
          <w:sz w:val="24"/>
          <w:szCs w:val="24"/>
        </w:rPr>
        <w:t>91</w:t>
      </w:r>
      <w:r w:rsidR="00C232D5" w:rsidRPr="00C23F1E">
        <w:rPr>
          <w:rFonts w:eastAsia="Times New Roman"/>
          <w:b/>
          <w:sz w:val="24"/>
          <w:szCs w:val="24"/>
        </w:rPr>
        <w:t>.0.00.00000 Муниципальная целевая программа «Переселение граждан из ветхого и аварийного жилищного фонда в МО «Шаралдай» на 2014-2020 гг.</w:t>
      </w:r>
    </w:p>
    <w:p w:rsidR="000A1225" w:rsidRPr="00C23F1E" w:rsidRDefault="000A1225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232D5" w:rsidRPr="00C23F1E" w:rsidRDefault="00C232D5" w:rsidP="00C232D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lastRenderedPageBreak/>
        <w:t>По данной целевой статье отражаются расходы бюджета МО «Шаралдай» на реализацию муниципальной целевой программы «</w:t>
      </w:r>
      <w:r w:rsidRPr="00C23F1E">
        <w:rPr>
          <w:rFonts w:eastAsia="Times New Roman"/>
          <w:b/>
          <w:sz w:val="24"/>
          <w:szCs w:val="24"/>
        </w:rPr>
        <w:t>Переселение граждан из ветхого и аварийного жилищного фонда в МО «Шаралдай</w:t>
      </w:r>
      <w:r w:rsidRPr="00C23F1E">
        <w:rPr>
          <w:rFonts w:eastAsia="Times New Roman"/>
          <w:sz w:val="24"/>
          <w:szCs w:val="24"/>
        </w:rPr>
        <w:t>» на 2014 - 2020 годы, утвержденной постановлением администрации муниципального образования «Шаралдай» от 29.10.2013 года № 56.</w:t>
      </w:r>
    </w:p>
    <w:p w:rsidR="000A1225" w:rsidRPr="00C23F1E" w:rsidRDefault="000A1225" w:rsidP="000A1225">
      <w:pPr>
        <w:spacing w:line="285" w:lineRule="exact"/>
        <w:rPr>
          <w:sz w:val="20"/>
          <w:szCs w:val="20"/>
        </w:rPr>
      </w:pPr>
    </w:p>
    <w:p w:rsidR="000A1225" w:rsidRPr="00C23F1E" w:rsidRDefault="000A1225" w:rsidP="000A122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187B4B" w:rsidRPr="00C23F1E" w:rsidRDefault="00187B4B" w:rsidP="00187B4B">
      <w:pPr>
        <w:ind w:left="567"/>
        <w:sectPr w:rsidR="00187B4B" w:rsidRPr="00C23F1E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</w:t>
      </w:r>
    </w:p>
    <w:p w:rsidR="003E7E12" w:rsidRPr="00C23F1E" w:rsidRDefault="00F46FDF">
      <w:pPr>
        <w:spacing w:line="237" w:lineRule="auto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 Перечню и правилам отнесения</w:t>
      </w:r>
    </w:p>
    <w:p w:rsidR="003E7E12" w:rsidRPr="00C23F1E" w:rsidRDefault="003E7E12">
      <w:pPr>
        <w:spacing w:line="1" w:lineRule="exact"/>
        <w:rPr>
          <w:sz w:val="20"/>
          <w:szCs w:val="20"/>
        </w:rPr>
      </w:pPr>
    </w:p>
    <w:p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расходов</w:t>
      </w:r>
      <w:r w:rsidR="007C6B96" w:rsidRPr="00C23F1E">
        <w:rPr>
          <w:rFonts w:eastAsia="Times New Roman"/>
          <w:sz w:val="24"/>
          <w:szCs w:val="24"/>
        </w:rPr>
        <w:t xml:space="preserve"> </w:t>
      </w:r>
      <w:r w:rsidRPr="00C23F1E">
        <w:rPr>
          <w:rFonts w:eastAsia="Times New Roman"/>
          <w:sz w:val="24"/>
          <w:szCs w:val="24"/>
        </w:rPr>
        <w:t xml:space="preserve">бюджета </w:t>
      </w:r>
      <w:r w:rsidR="007C6B96" w:rsidRPr="00C23F1E">
        <w:rPr>
          <w:rFonts w:eastAsia="Times New Roman"/>
          <w:sz w:val="24"/>
          <w:szCs w:val="24"/>
        </w:rPr>
        <w:t>муниципального</w:t>
      </w:r>
    </w:p>
    <w:p w:rsidR="003E7E12" w:rsidRPr="00C23F1E" w:rsidRDefault="007C6B96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образования «</w:t>
      </w:r>
      <w:r w:rsidR="00C232D5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</w:t>
      </w:r>
      <w:r w:rsidR="00F46FDF" w:rsidRPr="00C23F1E">
        <w:rPr>
          <w:rFonts w:eastAsia="Times New Roman"/>
          <w:sz w:val="24"/>
          <w:szCs w:val="24"/>
        </w:rPr>
        <w:t xml:space="preserve"> </w:t>
      </w:r>
      <w:proofErr w:type="gramStart"/>
      <w:r w:rsidR="00F46FDF" w:rsidRPr="00C23F1E">
        <w:rPr>
          <w:rFonts w:eastAsia="Times New Roman"/>
          <w:sz w:val="24"/>
          <w:szCs w:val="24"/>
        </w:rPr>
        <w:t>на</w:t>
      </w:r>
      <w:proofErr w:type="gramEnd"/>
    </w:p>
    <w:p w:rsidR="003E7E12" w:rsidRPr="00C23F1E" w:rsidRDefault="00F46FDF">
      <w:pPr>
        <w:ind w:right="20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соответствующие целевые статьи</w:t>
      </w:r>
    </w:p>
    <w:p w:rsidR="003E7E12" w:rsidRPr="00C23F1E" w:rsidRDefault="003E7E12">
      <w:pPr>
        <w:spacing w:line="293" w:lineRule="exact"/>
        <w:rPr>
          <w:sz w:val="20"/>
          <w:szCs w:val="20"/>
        </w:rPr>
      </w:pPr>
    </w:p>
    <w:p w:rsidR="003E7E12" w:rsidRPr="00C23F1E" w:rsidRDefault="00F46FDF" w:rsidP="000C494A">
      <w:pPr>
        <w:spacing w:line="237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 органов местного самоуправления бюджета </w:t>
      </w:r>
      <w:r w:rsidR="000C494A" w:rsidRPr="00C23F1E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C232D5" w:rsidRPr="00C23F1E">
        <w:rPr>
          <w:rFonts w:eastAsia="Times New Roman"/>
          <w:b/>
          <w:bCs/>
          <w:sz w:val="24"/>
          <w:szCs w:val="24"/>
        </w:rPr>
        <w:t>Шаралдай</w:t>
      </w:r>
      <w:r w:rsidR="000C494A" w:rsidRPr="00C23F1E">
        <w:rPr>
          <w:rFonts w:eastAsia="Times New Roman"/>
          <w:b/>
          <w:bCs/>
          <w:sz w:val="24"/>
          <w:szCs w:val="24"/>
        </w:rPr>
        <w:t>»</w:t>
      </w:r>
    </w:p>
    <w:p w:rsidR="003E7E12" w:rsidRPr="00C23F1E" w:rsidRDefault="003E7E12">
      <w:pPr>
        <w:spacing w:line="290" w:lineRule="exact"/>
        <w:rPr>
          <w:sz w:val="20"/>
          <w:szCs w:val="20"/>
        </w:rPr>
      </w:pPr>
    </w:p>
    <w:p w:rsidR="003E7E12" w:rsidRPr="00C23F1E" w:rsidRDefault="003E7E12" w:rsidP="000C494A">
      <w:pPr>
        <w:spacing w:line="3" w:lineRule="exact"/>
        <w:jc w:val="both"/>
        <w:rPr>
          <w:sz w:val="20"/>
          <w:szCs w:val="20"/>
        </w:rPr>
      </w:pPr>
    </w:p>
    <w:p w:rsidR="003E7E12" w:rsidRPr="00C23F1E" w:rsidRDefault="003E7E12">
      <w:pPr>
        <w:spacing w:line="294" w:lineRule="exact"/>
        <w:rPr>
          <w:rFonts w:eastAsia="Times New Roman"/>
          <w:sz w:val="24"/>
          <w:szCs w:val="24"/>
        </w:rPr>
      </w:pPr>
    </w:p>
    <w:p w:rsidR="003E7E12" w:rsidRPr="00C23F1E" w:rsidRDefault="0096160D" w:rsidP="0096160D">
      <w:p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1.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AB6A0B" w:rsidRPr="00C23F1E">
        <w:rPr>
          <w:rFonts w:eastAsia="Times New Roman"/>
          <w:b/>
          <w:bCs/>
          <w:sz w:val="23"/>
          <w:szCs w:val="23"/>
        </w:rPr>
        <w:t>МО «</w:t>
      </w:r>
      <w:r w:rsidR="00667AD4" w:rsidRPr="00C23F1E">
        <w:rPr>
          <w:rFonts w:eastAsia="Times New Roman"/>
          <w:b/>
          <w:bCs/>
          <w:sz w:val="23"/>
          <w:szCs w:val="23"/>
        </w:rPr>
        <w:t>Шаралдай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, в целях </w:t>
      </w:r>
      <w:proofErr w:type="spellStart"/>
      <w:r w:rsidR="00F46FDF" w:rsidRPr="00C23F1E">
        <w:rPr>
          <w:rFonts w:eastAsia="Times New Roman"/>
          <w:b/>
          <w:bCs/>
          <w:sz w:val="23"/>
          <w:szCs w:val="23"/>
        </w:rPr>
        <w:t>софинансирования</w:t>
      </w:r>
      <w:proofErr w:type="spellEnd"/>
      <w:r w:rsidR="00F46FDF" w:rsidRPr="00C23F1E">
        <w:rPr>
          <w:rFonts w:eastAsia="Times New Roman"/>
          <w:b/>
          <w:bCs/>
          <w:sz w:val="23"/>
          <w:szCs w:val="23"/>
        </w:rPr>
        <w:t xml:space="preserve"> которых</w:t>
      </w:r>
      <w:r w:rsidR="00667AD4" w:rsidRPr="00C23F1E">
        <w:rPr>
          <w:rFonts w:eastAsia="Times New Roman"/>
          <w:b/>
          <w:bCs/>
          <w:sz w:val="23"/>
          <w:szCs w:val="23"/>
        </w:rPr>
        <w:t>,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 бюджету</w:t>
      </w:r>
      <w:r w:rsidR="00180681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AB6A0B" w:rsidRPr="00C23F1E">
        <w:rPr>
          <w:rFonts w:eastAsia="Times New Roman"/>
          <w:b/>
          <w:bCs/>
          <w:sz w:val="24"/>
          <w:szCs w:val="24"/>
        </w:rPr>
        <w:t>МО «</w:t>
      </w:r>
      <w:r w:rsidR="00667AD4" w:rsidRPr="00C23F1E">
        <w:rPr>
          <w:rFonts w:eastAsia="Times New Roman"/>
          <w:b/>
          <w:bCs/>
          <w:sz w:val="24"/>
          <w:szCs w:val="24"/>
        </w:rPr>
        <w:t>Шаралдай</w:t>
      </w:r>
      <w:r w:rsidR="00AB6A0B" w:rsidRPr="00C23F1E">
        <w:rPr>
          <w:rFonts w:eastAsia="Times New Roman"/>
          <w:b/>
          <w:bCs/>
          <w:sz w:val="24"/>
          <w:szCs w:val="24"/>
        </w:rPr>
        <w:t>»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предоставляются субсидии и (или) межбюджетные трансферты.</w:t>
      </w:r>
    </w:p>
    <w:p w:rsidR="003E7E12" w:rsidRPr="00C23F1E" w:rsidRDefault="003E7E12"/>
    <w:p w:rsidR="00317F45" w:rsidRPr="00C23F1E" w:rsidRDefault="00317F45" w:rsidP="00317F45">
      <w:pPr>
        <w:spacing w:line="233" w:lineRule="auto"/>
        <w:ind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S2370 </w:t>
      </w:r>
      <w:r w:rsidRPr="00C23F1E">
        <w:rPr>
          <w:rFonts w:eastAsia="Times New Roman"/>
          <w:sz w:val="24"/>
          <w:szCs w:val="24"/>
        </w:rPr>
        <w:t>расходы на реализацию мероприятий перечня проектов народных инициатив.</w:t>
      </w:r>
    </w:p>
    <w:p w:rsidR="00317F45" w:rsidRPr="00C23F1E" w:rsidRDefault="00317F45" w:rsidP="00317F45">
      <w:pPr>
        <w:spacing w:line="14" w:lineRule="exact"/>
        <w:rPr>
          <w:sz w:val="20"/>
          <w:szCs w:val="20"/>
        </w:rPr>
      </w:pPr>
    </w:p>
    <w:p w:rsidR="00317F45" w:rsidRPr="00C23F1E" w:rsidRDefault="00317F45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CF5DAE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в рамках муниципальной целевой программы «Комплексное развитие системы жилищно-коммунального хозяйства МО «</w:t>
      </w:r>
      <w:r w:rsidR="00CF5DAE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>» на реализацию мероприятий перечня проектов народных инициатив, источником финансового обеспечения которых являются субсидии, предоставляемые из областного бюджета и средства местного бюджета;</w:t>
      </w:r>
    </w:p>
    <w:p w:rsidR="00E2555E" w:rsidRPr="00C23F1E" w:rsidRDefault="00E2555E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S</w:t>
      </w:r>
      <w:r w:rsidRPr="00C23F1E">
        <w:rPr>
          <w:rFonts w:eastAsia="Times New Roman"/>
          <w:sz w:val="24"/>
          <w:szCs w:val="24"/>
        </w:rPr>
        <w:t>2870 расходы для поддержки местных инициатив граждан.</w:t>
      </w:r>
      <w:proofErr w:type="gramEnd"/>
    </w:p>
    <w:p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  <w:lang w:val="en-US"/>
        </w:rPr>
        <w:t>R</w:t>
      </w:r>
      <w:r w:rsidRPr="00C23F1E">
        <w:rPr>
          <w:rFonts w:eastAsia="Times New Roman"/>
          <w:sz w:val="24"/>
          <w:szCs w:val="24"/>
        </w:rPr>
        <w:t>2870</w:t>
      </w:r>
    </w:p>
    <w:p w:rsidR="00E2555E" w:rsidRPr="0096160D" w:rsidRDefault="00E2555E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данному</w:t>
      </w:r>
      <w:r w:rsidR="008F7AA9" w:rsidRPr="00C23F1E">
        <w:rPr>
          <w:rFonts w:eastAsia="Times New Roman"/>
          <w:sz w:val="24"/>
          <w:szCs w:val="24"/>
        </w:rPr>
        <w:t xml:space="preserve"> направлению расходов отражаются расходы по </w:t>
      </w:r>
      <w:proofErr w:type="spellStart"/>
      <w:r w:rsidR="008F7AA9" w:rsidRPr="00C23F1E">
        <w:rPr>
          <w:rFonts w:eastAsia="Times New Roman"/>
          <w:sz w:val="24"/>
          <w:szCs w:val="24"/>
        </w:rPr>
        <w:t>грантовой</w:t>
      </w:r>
      <w:proofErr w:type="spellEnd"/>
      <w:r w:rsidR="008F7AA9" w:rsidRPr="00C23F1E">
        <w:rPr>
          <w:rFonts w:eastAsia="Times New Roman"/>
          <w:sz w:val="24"/>
          <w:szCs w:val="24"/>
        </w:rPr>
        <w:t xml:space="preserve"> поддержке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и на период до 2020 г.</w:t>
      </w:r>
    </w:p>
    <w:p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L</w:t>
      </w:r>
      <w:r w:rsidRPr="00C23F1E">
        <w:rPr>
          <w:rFonts w:eastAsia="Times New Roman"/>
          <w:sz w:val="24"/>
          <w:szCs w:val="24"/>
        </w:rPr>
        <w:t>0188 расходы на реализацию мероприятий развития сельских территорий.</w:t>
      </w:r>
      <w:proofErr w:type="gramEnd"/>
    </w:p>
    <w:p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на реализацию мероприятий </w:t>
      </w:r>
      <w:r w:rsidR="00DA5F13" w:rsidRPr="00C23F1E">
        <w:rPr>
          <w:rFonts w:eastAsia="Times New Roman"/>
          <w:sz w:val="24"/>
          <w:szCs w:val="24"/>
        </w:rPr>
        <w:t>федеральной целевой программы «Устойчивое развитие сельских территорий на 2014-2017 годы и на период до 2020 года» местный бюджет</w:t>
      </w:r>
    </w:p>
    <w:p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:rsidR="003E7E12" w:rsidRPr="00C23F1E" w:rsidRDefault="003E7E12">
      <w:pPr>
        <w:spacing w:line="14" w:lineRule="exact"/>
        <w:rPr>
          <w:sz w:val="20"/>
          <w:szCs w:val="20"/>
        </w:rPr>
      </w:pPr>
    </w:p>
    <w:p w:rsidR="003E7E12" w:rsidRPr="00C23F1E" w:rsidRDefault="003E7E12">
      <w:pPr>
        <w:spacing w:line="9" w:lineRule="exact"/>
        <w:rPr>
          <w:sz w:val="20"/>
          <w:szCs w:val="20"/>
        </w:rPr>
      </w:pPr>
    </w:p>
    <w:p w:rsidR="003E7E12" w:rsidRPr="00C23F1E" w:rsidRDefault="003E7E12">
      <w:pPr>
        <w:spacing w:line="12" w:lineRule="exact"/>
        <w:rPr>
          <w:sz w:val="20"/>
          <w:szCs w:val="20"/>
        </w:rPr>
      </w:pPr>
    </w:p>
    <w:p w:rsidR="001B621D" w:rsidRPr="00C23F1E" w:rsidRDefault="001B621D" w:rsidP="001B621D">
      <w:pPr>
        <w:spacing w:line="12" w:lineRule="exact"/>
        <w:rPr>
          <w:sz w:val="20"/>
          <w:szCs w:val="20"/>
        </w:rPr>
      </w:pPr>
    </w:p>
    <w:p w:rsidR="003E7E12" w:rsidRPr="00C23F1E" w:rsidRDefault="003E7E12">
      <w:pPr>
        <w:spacing w:line="299" w:lineRule="exact"/>
        <w:rPr>
          <w:sz w:val="20"/>
          <w:szCs w:val="20"/>
        </w:rPr>
      </w:pPr>
    </w:p>
    <w:p w:rsidR="003E7E12" w:rsidRPr="00C23F1E" w:rsidRDefault="00F46FDF" w:rsidP="00D903E2">
      <w:pPr>
        <w:numPr>
          <w:ilvl w:val="0"/>
          <w:numId w:val="16"/>
        </w:numPr>
        <w:tabs>
          <w:tab w:val="left" w:pos="0"/>
        </w:tabs>
        <w:spacing w:line="233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AB6A0B" w:rsidRPr="00C23F1E">
        <w:rPr>
          <w:rFonts w:eastAsia="Times New Roman"/>
          <w:b/>
          <w:bCs/>
          <w:sz w:val="23"/>
          <w:szCs w:val="23"/>
        </w:rPr>
        <w:t>МО «</w:t>
      </w:r>
      <w:r w:rsidR="00782132" w:rsidRPr="00C23F1E">
        <w:rPr>
          <w:rFonts w:eastAsia="Times New Roman"/>
          <w:b/>
          <w:bCs/>
          <w:sz w:val="23"/>
          <w:szCs w:val="23"/>
        </w:rPr>
        <w:t>Шаралдай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3"/>
          <w:szCs w:val="23"/>
        </w:rPr>
        <w:t xml:space="preserve"> на финансовое обеспечение выполнение функций органов</w:t>
      </w:r>
      <w:r w:rsidR="00D903E2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b/>
          <w:bCs/>
          <w:sz w:val="24"/>
          <w:szCs w:val="24"/>
        </w:rPr>
        <w:t xml:space="preserve">местного самоуправления, реализацию отдельных мероприятий муниципальных программ </w:t>
      </w:r>
      <w:r w:rsidR="00AB6A0B" w:rsidRPr="00C23F1E">
        <w:rPr>
          <w:rFonts w:eastAsia="Times New Roman"/>
          <w:b/>
          <w:bCs/>
          <w:sz w:val="24"/>
          <w:szCs w:val="24"/>
        </w:rPr>
        <w:t>МО «</w:t>
      </w:r>
      <w:r w:rsidR="00782132" w:rsidRPr="00C23F1E">
        <w:rPr>
          <w:rFonts w:eastAsia="Times New Roman"/>
          <w:b/>
          <w:bCs/>
          <w:sz w:val="24"/>
          <w:szCs w:val="24"/>
        </w:rPr>
        <w:t>Шаралдай</w:t>
      </w:r>
      <w:r w:rsidR="00AB6A0B" w:rsidRPr="00C23F1E">
        <w:rPr>
          <w:rFonts w:eastAsia="Times New Roman"/>
          <w:b/>
          <w:bCs/>
          <w:sz w:val="24"/>
          <w:szCs w:val="24"/>
        </w:rPr>
        <w:t>»</w:t>
      </w:r>
      <w:r w:rsidRPr="00C23F1E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C23F1E">
        <w:rPr>
          <w:rFonts w:eastAsia="Times New Roman"/>
          <w:b/>
          <w:bCs/>
          <w:sz w:val="24"/>
          <w:szCs w:val="24"/>
        </w:rPr>
        <w:t>непрограммными</w:t>
      </w:r>
      <w:proofErr w:type="spellEnd"/>
      <w:r w:rsidRPr="00C23F1E">
        <w:rPr>
          <w:rFonts w:eastAsia="Times New Roman"/>
          <w:b/>
          <w:bCs/>
          <w:sz w:val="24"/>
          <w:szCs w:val="24"/>
        </w:rPr>
        <w:t xml:space="preserve"> направлениями расходов.</w:t>
      </w:r>
    </w:p>
    <w:p w:rsidR="003E7E12" w:rsidRPr="00C23F1E" w:rsidRDefault="003E7E12">
      <w:pPr>
        <w:spacing w:line="285" w:lineRule="exact"/>
        <w:rPr>
          <w:sz w:val="20"/>
          <w:szCs w:val="20"/>
        </w:rPr>
      </w:pPr>
    </w:p>
    <w:p w:rsidR="00FC6EE6" w:rsidRPr="00C23F1E" w:rsidRDefault="00FC6EE6" w:rsidP="00FC6EE6">
      <w:pPr>
        <w:spacing w:line="12" w:lineRule="exact"/>
        <w:rPr>
          <w:sz w:val="20"/>
          <w:szCs w:val="20"/>
        </w:rPr>
      </w:pPr>
    </w:p>
    <w:p w:rsidR="00FC6EE6" w:rsidRPr="00C23F1E" w:rsidRDefault="00DA5F13" w:rsidP="00D903E2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C23F1E">
        <w:rPr>
          <w:rFonts w:eastAsia="Times New Roman"/>
          <w:b/>
          <w:bCs/>
          <w:sz w:val="24"/>
          <w:szCs w:val="24"/>
        </w:rPr>
        <w:t>9111</w:t>
      </w:r>
      <w:r w:rsidR="00FC6EE6" w:rsidRPr="00C23F1E">
        <w:rPr>
          <w:rFonts w:eastAsia="Times New Roman"/>
          <w:b/>
          <w:bCs/>
          <w:sz w:val="24"/>
          <w:szCs w:val="24"/>
        </w:rPr>
        <w:t>1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FC6EE6" w:rsidRPr="00C23F1E">
        <w:rPr>
          <w:rFonts w:eastAsia="Times New Roman"/>
          <w:sz w:val="24"/>
          <w:szCs w:val="24"/>
        </w:rPr>
        <w:t>Глава муниципального образования</w:t>
      </w:r>
      <w:r w:rsidR="00F46FDF" w:rsidRPr="00C23F1E">
        <w:rPr>
          <w:rFonts w:eastAsia="Times New Roman"/>
          <w:sz w:val="24"/>
          <w:szCs w:val="24"/>
        </w:rPr>
        <w:t>.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</w:p>
    <w:p w:rsidR="003E7E12" w:rsidRPr="00C23F1E" w:rsidRDefault="00F46FDF" w:rsidP="00D903E2">
      <w:pPr>
        <w:spacing w:line="237" w:lineRule="auto"/>
        <w:ind w:firstLine="567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>МО «</w:t>
      </w:r>
      <w:r w:rsidR="00DA5F13" w:rsidRPr="00C23F1E">
        <w:rPr>
          <w:rFonts w:eastAsia="Times New Roman"/>
          <w:sz w:val="24"/>
          <w:szCs w:val="24"/>
        </w:rPr>
        <w:t>Шаралдай</w:t>
      </w:r>
      <w:r w:rsidR="00AB6A0B" w:rsidRPr="00C23F1E">
        <w:rPr>
          <w:rFonts w:eastAsia="Times New Roman"/>
          <w:sz w:val="24"/>
          <w:szCs w:val="24"/>
        </w:rPr>
        <w:t>»</w:t>
      </w:r>
      <w:r w:rsidR="00FC6EE6" w:rsidRPr="00C23F1E">
        <w:rPr>
          <w:rFonts w:eastAsia="Times New Roman"/>
          <w:sz w:val="24"/>
          <w:szCs w:val="24"/>
        </w:rPr>
        <w:t xml:space="preserve"> на выплаты по оплате</w:t>
      </w:r>
      <w:r w:rsidRPr="00C23F1E">
        <w:rPr>
          <w:rFonts w:eastAsia="Times New Roman"/>
          <w:sz w:val="24"/>
          <w:szCs w:val="24"/>
        </w:rPr>
        <w:t xml:space="preserve"> труда </w:t>
      </w:r>
      <w:r w:rsidR="00FC6EE6" w:rsidRPr="00C23F1E">
        <w:rPr>
          <w:rFonts w:eastAsia="Times New Roman"/>
          <w:sz w:val="24"/>
          <w:szCs w:val="24"/>
        </w:rPr>
        <w:t>главы муниципального образования</w:t>
      </w:r>
      <w:r w:rsidRPr="00C23F1E">
        <w:rPr>
          <w:rFonts w:eastAsia="Times New Roman"/>
          <w:sz w:val="24"/>
          <w:szCs w:val="24"/>
        </w:rPr>
        <w:t>;</w:t>
      </w:r>
    </w:p>
    <w:p w:rsidR="003E7E12" w:rsidRPr="00C23F1E" w:rsidRDefault="003E7E12">
      <w:pPr>
        <w:spacing w:line="5" w:lineRule="exact"/>
        <w:rPr>
          <w:sz w:val="20"/>
          <w:szCs w:val="20"/>
        </w:rPr>
      </w:pPr>
    </w:p>
    <w:p w:rsidR="003E7E12" w:rsidRPr="00C23F1E" w:rsidRDefault="003E7E12">
      <w:pPr>
        <w:spacing w:line="6" w:lineRule="exact"/>
        <w:rPr>
          <w:sz w:val="20"/>
          <w:szCs w:val="20"/>
        </w:rPr>
      </w:pPr>
    </w:p>
    <w:p w:rsidR="003E7E12" w:rsidRPr="00C23F1E" w:rsidRDefault="00DA5F13">
      <w:pPr>
        <w:ind w:left="540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91112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Pr="00C23F1E">
        <w:rPr>
          <w:rFonts w:eastAsia="Times New Roman"/>
          <w:sz w:val="24"/>
          <w:szCs w:val="24"/>
        </w:rPr>
        <w:t>Выполнение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:rsidR="003E7E12" w:rsidRPr="00C23F1E" w:rsidRDefault="003E7E12">
      <w:pPr>
        <w:spacing w:line="12" w:lineRule="exact"/>
        <w:rPr>
          <w:sz w:val="20"/>
          <w:szCs w:val="20"/>
        </w:rPr>
      </w:pPr>
    </w:p>
    <w:p w:rsidR="003E7E12" w:rsidRDefault="005E67FD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984E0A" w:rsidRPr="00C23F1E">
        <w:rPr>
          <w:rFonts w:eastAsia="Times New Roman"/>
          <w:sz w:val="24"/>
          <w:szCs w:val="24"/>
        </w:rPr>
        <w:t>Шаралдай</w:t>
      </w:r>
      <w:r w:rsidRPr="00C23F1E">
        <w:rPr>
          <w:rFonts w:eastAsia="Times New Roman"/>
          <w:sz w:val="24"/>
          <w:szCs w:val="24"/>
        </w:rPr>
        <w:t xml:space="preserve">» </w:t>
      </w:r>
      <w:r w:rsidR="00984E0A" w:rsidRPr="00C23F1E">
        <w:rPr>
          <w:rFonts w:eastAsia="Times New Roman"/>
          <w:sz w:val="24"/>
          <w:szCs w:val="24"/>
        </w:rPr>
        <w:t>по выполнению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:rsidR="00C23F1E" w:rsidRPr="00C23F1E" w:rsidRDefault="00C23F1E" w:rsidP="00C23F1E">
      <w:pPr>
        <w:tabs>
          <w:tab w:val="left" w:pos="1280"/>
          <w:tab w:val="left" w:pos="2760"/>
          <w:tab w:val="left" w:pos="3040"/>
          <w:tab w:val="left" w:pos="4740"/>
          <w:tab w:val="left" w:pos="6560"/>
          <w:tab w:val="left" w:pos="8240"/>
          <w:tab w:val="left" w:pos="8520"/>
        </w:tabs>
        <w:ind w:left="540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>91113</w:t>
      </w:r>
      <w:r w:rsidRPr="00C23F1E">
        <w:rPr>
          <w:sz w:val="20"/>
          <w:szCs w:val="20"/>
        </w:rPr>
        <w:tab/>
      </w:r>
      <w:r w:rsidRPr="00C23F1E">
        <w:rPr>
          <w:rFonts w:eastAsia="Times New Roman"/>
          <w:sz w:val="24"/>
          <w:szCs w:val="24"/>
        </w:rPr>
        <w:t>Резервный фонд администрации МО "Шаралдай".</w:t>
      </w:r>
    </w:p>
    <w:p w:rsidR="00C23F1E" w:rsidRPr="00C23F1E" w:rsidRDefault="00C23F1E" w:rsidP="00C23F1E">
      <w:pPr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данному направлению расходов отражаются расходы бюджета МО «Шаралдай»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984E0A" w:rsidRPr="00C23F1E" w:rsidRDefault="00C23F1E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b/>
          <w:sz w:val="24"/>
          <w:szCs w:val="24"/>
        </w:rPr>
        <w:t>91</w:t>
      </w:r>
      <w:r w:rsidR="00984E0A" w:rsidRPr="00C23F1E">
        <w:rPr>
          <w:rFonts w:eastAsia="Times New Roman"/>
          <w:b/>
          <w:sz w:val="24"/>
          <w:szCs w:val="24"/>
        </w:rPr>
        <w:t>202</w:t>
      </w:r>
      <w:r w:rsidR="00984E0A" w:rsidRPr="00C23F1E">
        <w:rPr>
          <w:rFonts w:eastAsia="Times New Roman"/>
          <w:sz w:val="24"/>
          <w:szCs w:val="24"/>
        </w:rPr>
        <w:t xml:space="preserve"> Осуществление первичного воинского учета.</w:t>
      </w:r>
    </w:p>
    <w:p w:rsidR="00984E0A" w:rsidRDefault="00984E0A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lastRenderedPageBreak/>
        <w:t>По данному направлению расходов отражаются расходы бюджета МО «Шаралдай» на осуществление первичного воинского учета на территориях, где отсутствуют военные комиссариаты;</w:t>
      </w:r>
    </w:p>
    <w:p w:rsidR="00F128A2" w:rsidRDefault="00F128A2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F128A2">
        <w:rPr>
          <w:rFonts w:eastAsia="Times New Roman"/>
          <w:b/>
          <w:sz w:val="24"/>
          <w:szCs w:val="24"/>
        </w:rPr>
        <w:t>91401</w:t>
      </w:r>
      <w:r>
        <w:rPr>
          <w:rFonts w:eastAsia="Times New Roman"/>
          <w:sz w:val="24"/>
          <w:szCs w:val="24"/>
        </w:rPr>
        <w:t>Поддержка коммунального хозяйства</w:t>
      </w:r>
    </w:p>
    <w:p w:rsidR="00F128A2" w:rsidRPr="00C23F1E" w:rsidRDefault="00F128A2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данному направлению расходов отражаются расходы бюджета МО «Шаралдай»</w:t>
      </w:r>
      <w:r>
        <w:rPr>
          <w:rFonts w:eastAsia="Times New Roman"/>
          <w:sz w:val="24"/>
          <w:szCs w:val="24"/>
        </w:rPr>
        <w:t xml:space="preserve"> на содержание объектов жилищно-коммунального хозяйства;</w:t>
      </w:r>
    </w:p>
    <w:p w:rsidR="00984E0A" w:rsidRPr="00C23F1E" w:rsidRDefault="00984E0A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b/>
          <w:sz w:val="24"/>
          <w:szCs w:val="24"/>
        </w:rPr>
        <w:t>79501</w:t>
      </w:r>
      <w:r w:rsidRPr="00C23F1E">
        <w:rPr>
          <w:rFonts w:eastAsia="Times New Roman"/>
          <w:sz w:val="24"/>
          <w:szCs w:val="24"/>
        </w:rPr>
        <w:t xml:space="preserve"> </w:t>
      </w:r>
      <w:r w:rsidR="00C23F1E" w:rsidRPr="00C23F1E">
        <w:rPr>
          <w:rFonts w:eastAsia="Times New Roman"/>
          <w:sz w:val="24"/>
          <w:szCs w:val="24"/>
        </w:rPr>
        <w:t>Национальная безопасность</w:t>
      </w:r>
    </w:p>
    <w:p w:rsidR="00C23F1E" w:rsidRPr="00C23F1E" w:rsidRDefault="00C23F1E">
      <w:pPr>
        <w:spacing w:line="234" w:lineRule="auto"/>
        <w:ind w:firstLine="540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По данному направлению расходов отражаются расходы МО «Шаралдай» на мероприятия в области гражданской обороны, предупреждение и ликвидация ЧС</w:t>
      </w:r>
    </w:p>
    <w:p w:rsidR="003E7E12" w:rsidRPr="001503BD" w:rsidRDefault="003E7E12">
      <w:pPr>
        <w:spacing w:line="14" w:lineRule="exact"/>
        <w:rPr>
          <w:sz w:val="20"/>
          <w:szCs w:val="20"/>
          <w:highlight w:val="yellow"/>
        </w:rPr>
      </w:pPr>
    </w:p>
    <w:p w:rsidR="003E7E12" w:rsidRPr="00F128A2" w:rsidRDefault="00F128A2">
      <w:pPr>
        <w:spacing w:line="236" w:lineRule="auto"/>
        <w:ind w:right="20" w:firstLine="540"/>
        <w:jc w:val="both"/>
        <w:rPr>
          <w:sz w:val="20"/>
          <w:szCs w:val="20"/>
        </w:rPr>
      </w:pPr>
      <w:r w:rsidRPr="00F128A2">
        <w:rPr>
          <w:rFonts w:eastAsia="Times New Roman"/>
          <w:b/>
          <w:bCs/>
          <w:sz w:val="24"/>
          <w:szCs w:val="24"/>
        </w:rPr>
        <w:t>91707</w:t>
      </w:r>
      <w:r w:rsidR="00F46FDF" w:rsidRPr="00F128A2">
        <w:rPr>
          <w:rFonts w:eastAsia="Times New Roman"/>
          <w:b/>
          <w:bCs/>
          <w:sz w:val="24"/>
          <w:szCs w:val="24"/>
        </w:rPr>
        <w:t xml:space="preserve"> </w:t>
      </w:r>
      <w:r w:rsidR="005E67FD" w:rsidRPr="00F128A2">
        <w:rPr>
          <w:rFonts w:eastAsia="Times New Roman"/>
          <w:sz w:val="24"/>
          <w:szCs w:val="24"/>
        </w:rPr>
        <w:t>Пенсии</w:t>
      </w:r>
      <w:r w:rsidR="00F46FDF" w:rsidRPr="00F128A2">
        <w:rPr>
          <w:rFonts w:eastAsia="Times New Roman"/>
          <w:sz w:val="24"/>
          <w:szCs w:val="24"/>
        </w:rPr>
        <w:t>.</w:t>
      </w:r>
    </w:p>
    <w:p w:rsidR="003E7E12" w:rsidRPr="00F128A2" w:rsidRDefault="003E7E12">
      <w:pPr>
        <w:spacing w:line="14" w:lineRule="exact"/>
        <w:rPr>
          <w:sz w:val="20"/>
          <w:szCs w:val="20"/>
        </w:rPr>
      </w:pPr>
    </w:p>
    <w:p w:rsidR="003E7E12" w:rsidRDefault="00F46FDF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F128A2">
        <w:rPr>
          <w:rFonts w:eastAsia="Times New Roman"/>
          <w:sz w:val="24"/>
          <w:szCs w:val="24"/>
        </w:rPr>
        <w:t xml:space="preserve">По данному направлению расходов отражаются расходы </w:t>
      </w:r>
      <w:r w:rsidR="005E67FD" w:rsidRPr="00F128A2">
        <w:rPr>
          <w:rFonts w:eastAsia="Times New Roman"/>
          <w:sz w:val="24"/>
          <w:szCs w:val="24"/>
        </w:rPr>
        <w:t>бюджета МО «Боханский район» на выплаты пенсий муниципальным служащим</w:t>
      </w:r>
      <w:r w:rsidRPr="00F128A2">
        <w:rPr>
          <w:rFonts w:eastAsia="Times New Roman"/>
          <w:sz w:val="24"/>
          <w:szCs w:val="24"/>
        </w:rPr>
        <w:t>;</w:t>
      </w:r>
    </w:p>
    <w:p w:rsidR="00F128A2" w:rsidRDefault="00F128A2">
      <w:pPr>
        <w:spacing w:line="238" w:lineRule="auto"/>
        <w:ind w:firstLine="540"/>
        <w:jc w:val="both"/>
        <w:rPr>
          <w:rFonts w:eastAsia="Times New Roman"/>
          <w:b/>
          <w:sz w:val="24"/>
          <w:szCs w:val="24"/>
        </w:rPr>
      </w:pPr>
      <w:r w:rsidRPr="00F128A2">
        <w:rPr>
          <w:rFonts w:eastAsia="Times New Roman"/>
          <w:b/>
          <w:sz w:val="24"/>
          <w:szCs w:val="24"/>
        </w:rPr>
        <w:t>91710</w:t>
      </w:r>
      <w:r>
        <w:rPr>
          <w:rFonts w:eastAsia="Times New Roman"/>
          <w:b/>
          <w:sz w:val="24"/>
          <w:szCs w:val="24"/>
        </w:rPr>
        <w:t xml:space="preserve"> </w:t>
      </w:r>
      <w:r w:rsidRPr="00BE2732">
        <w:rPr>
          <w:rFonts w:eastAsia="Times New Roman"/>
          <w:sz w:val="24"/>
          <w:szCs w:val="24"/>
        </w:rPr>
        <w:t>Дома культуры</w:t>
      </w:r>
    </w:p>
    <w:p w:rsidR="00F128A2" w:rsidRDefault="00F128A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>расходы бюджета М</w:t>
      </w:r>
      <w:r w:rsidR="00BE2732">
        <w:t>О «Шаралдай» на содержание Домов культуры, расположенных на территории МО «Шаралдай»</w:t>
      </w:r>
    </w:p>
    <w:p w:rsidR="00BE2732" w:rsidRDefault="00BE2732">
      <w:pPr>
        <w:spacing w:line="238" w:lineRule="auto"/>
        <w:ind w:firstLine="540"/>
        <w:jc w:val="both"/>
      </w:pPr>
      <w:r w:rsidRPr="00BE2732">
        <w:rPr>
          <w:b/>
        </w:rPr>
        <w:t>91711</w:t>
      </w:r>
      <w:r>
        <w:t xml:space="preserve"> Библиотеки</w:t>
      </w:r>
    </w:p>
    <w:p w:rsidR="00BE273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>расходы бюджета МО «Шаралдай» на содержание библиотек, расположенных на территории МО «Шаралдай»</w:t>
      </w:r>
    </w:p>
    <w:p w:rsidR="00BE2732" w:rsidRDefault="00BE2732">
      <w:pPr>
        <w:spacing w:line="238" w:lineRule="auto"/>
        <w:ind w:firstLine="540"/>
        <w:jc w:val="both"/>
      </w:pPr>
      <w:r w:rsidRPr="00BE2732">
        <w:rPr>
          <w:b/>
        </w:rPr>
        <w:t>91500</w:t>
      </w:r>
      <w:r>
        <w:t xml:space="preserve"> МБТ</w:t>
      </w:r>
    </w:p>
    <w:p w:rsidR="00BE2732" w:rsidRPr="00F128A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 xml:space="preserve">расходы бюджета МО «Шаралдай» </w:t>
      </w:r>
      <w:r w:rsidR="00376756">
        <w:t>по межбюджетным трансфертам, предоставляемым другим бюджетам.</w:t>
      </w:r>
    </w:p>
    <w:p w:rsidR="003E7E12" w:rsidRPr="00F128A2" w:rsidRDefault="003E7E12">
      <w:pPr>
        <w:spacing w:line="2" w:lineRule="exact"/>
        <w:rPr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:rsidR="006152B0" w:rsidRDefault="006152B0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Приложение 3</w:t>
      </w:r>
    </w:p>
    <w:p w:rsidR="003E7E12" w:rsidRPr="00A61C3D" w:rsidRDefault="00F46FDF" w:rsidP="000C387B">
      <w:pPr>
        <w:spacing w:line="237" w:lineRule="auto"/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A61C3D">
        <w:rPr>
          <w:rFonts w:eastAsia="Times New Roman"/>
          <w:sz w:val="24"/>
          <w:szCs w:val="24"/>
        </w:rPr>
        <w:t>бюджетной</w:t>
      </w:r>
      <w:proofErr w:type="gramEnd"/>
    </w:p>
    <w:p w:rsidR="003E7E12" w:rsidRPr="00A61C3D" w:rsidRDefault="003E7E12" w:rsidP="000C387B">
      <w:pPr>
        <w:spacing w:line="1" w:lineRule="exact"/>
        <w:jc w:val="right"/>
        <w:rPr>
          <w:sz w:val="20"/>
          <w:szCs w:val="20"/>
        </w:rPr>
      </w:pPr>
    </w:p>
    <w:p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классификации Российской</w:t>
      </w:r>
    </w:p>
    <w:p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Федерации в части, относящейся</w:t>
      </w:r>
    </w:p>
    <w:p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 бюджету</w:t>
      </w:r>
      <w:r w:rsidR="000C387B" w:rsidRPr="00A61C3D">
        <w:rPr>
          <w:rFonts w:eastAsia="Times New Roman"/>
          <w:sz w:val="24"/>
          <w:szCs w:val="24"/>
        </w:rPr>
        <w:t xml:space="preserve"> </w:t>
      </w:r>
      <w:proofErr w:type="gramStart"/>
      <w:r w:rsidR="000C387B" w:rsidRPr="00A61C3D">
        <w:rPr>
          <w:rFonts w:eastAsia="Times New Roman"/>
          <w:sz w:val="24"/>
          <w:szCs w:val="24"/>
        </w:rPr>
        <w:t>муниципального</w:t>
      </w:r>
      <w:proofErr w:type="gramEnd"/>
    </w:p>
    <w:p w:rsidR="003E7E12" w:rsidRPr="00A61C3D" w:rsidRDefault="000C387B" w:rsidP="000C387B">
      <w:pPr>
        <w:ind w:left="6020" w:right="173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образования «</w:t>
      </w:r>
      <w:r w:rsidR="00DE500F" w:rsidRPr="00A61C3D">
        <w:rPr>
          <w:rFonts w:eastAsia="Times New Roman"/>
          <w:sz w:val="24"/>
          <w:szCs w:val="24"/>
        </w:rPr>
        <w:t>Шаралдай</w:t>
      </w:r>
      <w:r w:rsidRPr="00A61C3D">
        <w:rPr>
          <w:rFonts w:eastAsia="Times New Roman"/>
          <w:sz w:val="24"/>
          <w:szCs w:val="24"/>
        </w:rPr>
        <w:t>»</w:t>
      </w:r>
    </w:p>
    <w:p w:rsidR="003E7E12" w:rsidRPr="00A61C3D" w:rsidRDefault="003E7E12">
      <w:pPr>
        <w:spacing w:line="293" w:lineRule="exact"/>
        <w:rPr>
          <w:sz w:val="20"/>
          <w:szCs w:val="20"/>
        </w:rPr>
      </w:pPr>
    </w:p>
    <w:p w:rsidR="003E7E12" w:rsidRPr="00A61C3D" w:rsidRDefault="00F46FDF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  <w:r w:rsidRPr="00A61C3D">
        <w:rPr>
          <w:rFonts w:eastAsia="Times New Roman"/>
          <w:b/>
          <w:bCs/>
          <w:sz w:val="24"/>
          <w:szCs w:val="24"/>
        </w:rPr>
        <w:t>Перечень и коды целевых статей расходов бюджета муниципального</w:t>
      </w:r>
      <w:r w:rsidR="000C387B" w:rsidRPr="00A61C3D">
        <w:rPr>
          <w:rFonts w:eastAsia="Times New Roman"/>
          <w:b/>
          <w:bCs/>
          <w:sz w:val="24"/>
          <w:szCs w:val="24"/>
        </w:rPr>
        <w:t xml:space="preserve"> образования «</w:t>
      </w:r>
      <w:r w:rsidR="006152B0" w:rsidRPr="00A61C3D">
        <w:rPr>
          <w:rFonts w:eastAsia="Times New Roman"/>
          <w:b/>
          <w:bCs/>
          <w:sz w:val="24"/>
          <w:szCs w:val="24"/>
        </w:rPr>
        <w:t>Шаралдай</w:t>
      </w:r>
      <w:r w:rsidR="000C387B" w:rsidRPr="00A61C3D">
        <w:rPr>
          <w:rFonts w:eastAsia="Times New Roman"/>
          <w:b/>
          <w:bCs/>
          <w:sz w:val="24"/>
          <w:szCs w:val="24"/>
        </w:rPr>
        <w:t>»</w:t>
      </w:r>
      <w:r w:rsidRPr="00A61C3D">
        <w:rPr>
          <w:rFonts w:eastAsia="Times New Roman"/>
          <w:b/>
          <w:bCs/>
          <w:sz w:val="24"/>
          <w:szCs w:val="24"/>
        </w:rPr>
        <w:t>, используемые при составлении бюджета и его исполнении.</w:t>
      </w:r>
    </w:p>
    <w:p w:rsidR="007373B3" w:rsidRPr="00A61C3D" w:rsidRDefault="007373B3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</w:p>
    <w:p w:rsidR="007373B3" w:rsidRPr="001503BD" w:rsidRDefault="007373B3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tbl>
      <w:tblPr>
        <w:tblW w:w="9229" w:type="dxa"/>
        <w:tblInd w:w="93" w:type="dxa"/>
        <w:tblLook w:val="04A0"/>
      </w:tblPr>
      <w:tblGrid>
        <w:gridCol w:w="1291"/>
        <w:gridCol w:w="7938"/>
      </w:tblGrid>
      <w:tr w:rsidR="00477883" w:rsidRPr="001503BD" w:rsidTr="00447FA5">
        <w:trPr>
          <w:trHeight w:val="3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883" w:rsidRPr="006152B0" w:rsidRDefault="00477883" w:rsidP="004E3A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883" w:rsidRPr="006152B0" w:rsidRDefault="00477883" w:rsidP="00B70B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477883" w:rsidRPr="001503BD" w:rsidTr="00447FA5">
        <w:trPr>
          <w:trHeight w:val="2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6152B0" w:rsidRDefault="00DE500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71101</w:t>
            </w:r>
            <w:r w:rsidR="00477883" w:rsidRPr="006152B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6152B0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</w:tr>
      <w:tr w:rsidR="00FF5913" w:rsidRPr="001503BD" w:rsidTr="00FF5913">
        <w:trPr>
          <w:trHeight w:val="50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13" w:rsidRPr="006152B0" w:rsidRDefault="006152B0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5F11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91112</w:t>
            </w:r>
            <w:r w:rsidRPr="005F11BB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L</w:t>
            </w:r>
            <w:r w:rsidRPr="005F11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13" w:rsidRPr="005F11BB" w:rsidRDefault="00FF5913" w:rsidP="00FF5913">
            <w:pPr>
              <w:spacing w:line="234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11BB">
              <w:rPr>
                <w:rFonts w:ascii="Arial" w:eastAsia="Times New Roman" w:hAnsi="Arial" w:cs="Arial"/>
                <w:b/>
                <w:sz w:val="16"/>
                <w:szCs w:val="16"/>
              </w:rPr>
              <w:t>Муниципальная целевая программа «Переселение граждан из ветхого и аварийного жилищного фонда в МО «Шаралдай» на 2014-2020 гг.</w:t>
            </w:r>
          </w:p>
          <w:p w:rsidR="00FF5913" w:rsidRPr="005F11BB" w:rsidRDefault="00FF5913" w:rsidP="00FF5913">
            <w:pPr>
              <w:spacing w:line="234" w:lineRule="auto"/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</w:p>
          <w:p w:rsidR="00FF5913" w:rsidRPr="005F11BB" w:rsidRDefault="00FF591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77883" w:rsidRPr="001503BD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1503BD" w:rsidRDefault="00477883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5F11BB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F11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Реализация направлений расходов муниципальной программы "</w:t>
            </w:r>
            <w:r w:rsidR="00FF5913" w:rsidRPr="005F11B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F5913" w:rsidRPr="005F11BB">
              <w:rPr>
                <w:rFonts w:ascii="Arial" w:eastAsia="Times New Roman" w:hAnsi="Arial" w:cs="Arial"/>
                <w:sz w:val="16"/>
                <w:szCs w:val="16"/>
              </w:rPr>
              <w:t>Переселение граждан из ветхого и аварийного жилищного фонда в МО «Шаралдай» на 2014-2020 гг</w:t>
            </w:r>
            <w:r w:rsidR="00FF5913" w:rsidRPr="005F11BB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5F11BB" w:rsidRDefault="0096160D" w:rsidP="004E3A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  <w:r w:rsidR="00477883"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5F11BB" w:rsidRDefault="00477883" w:rsidP="00B70B5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96160D" w:rsidRDefault="005F11BB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6160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9111190110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96160D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6160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0C17B1" w:rsidRDefault="000C17B1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9150000000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0C17B1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0C17B1" w:rsidRDefault="000C17B1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9131490150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0C17B1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по дорожному фонду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0C17B1" w:rsidRDefault="000C17B1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9111290110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0C17B1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C17B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Фонд оплаты труда и начисления на нее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3E0FBC" w:rsidRDefault="003E0FBC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E0FB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9111390130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3E0FBC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E0FB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Резервный фонд местных администраций</w:t>
            </w:r>
          </w:p>
        </w:tc>
      </w:tr>
      <w:tr w:rsidR="00477883" w:rsidRPr="001503BD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83" w:rsidRPr="00A61C3D" w:rsidRDefault="00BF0626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61C3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9171090310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83" w:rsidRPr="00A61C3D" w:rsidRDefault="00477883" w:rsidP="00A61C3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61C3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Обеспечение деятельности </w:t>
            </w:r>
            <w:r w:rsidR="00A61C3D" w:rsidRPr="00A61C3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МБУК СКЦ</w:t>
            </w:r>
          </w:p>
        </w:tc>
      </w:tr>
    </w:tbl>
    <w:p w:rsidR="00B70B5E" w:rsidRPr="001503BD" w:rsidRDefault="00B70B5E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C8478D" w:rsidRDefault="00C8478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A61C3D" w:rsidRPr="001503BD" w:rsidRDefault="00A61C3D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:rsidR="003E7E12" w:rsidRPr="005A4472" w:rsidRDefault="00F46FDF">
      <w:pPr>
        <w:ind w:right="180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>Приложение 4</w:t>
      </w:r>
    </w:p>
    <w:p w:rsidR="003E7E12" w:rsidRPr="005A4472" w:rsidRDefault="00F46FDF">
      <w:pPr>
        <w:spacing w:line="237" w:lineRule="auto"/>
        <w:ind w:right="180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5A4472">
        <w:rPr>
          <w:rFonts w:eastAsia="Times New Roman"/>
          <w:sz w:val="24"/>
          <w:szCs w:val="24"/>
        </w:rPr>
        <w:t>бюджетной</w:t>
      </w:r>
      <w:proofErr w:type="gramEnd"/>
    </w:p>
    <w:p w:rsidR="003E7E12" w:rsidRPr="005A4472" w:rsidRDefault="003E7E12">
      <w:pPr>
        <w:spacing w:line="1" w:lineRule="exact"/>
        <w:rPr>
          <w:sz w:val="20"/>
          <w:szCs w:val="20"/>
        </w:rPr>
      </w:pPr>
    </w:p>
    <w:p w:rsidR="003E7E12" w:rsidRPr="005A4472" w:rsidRDefault="00F46FDF">
      <w:pPr>
        <w:ind w:right="180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>классификации Российской</w:t>
      </w:r>
    </w:p>
    <w:p w:rsidR="003E7E12" w:rsidRPr="005A4472" w:rsidRDefault="00F46FDF">
      <w:pPr>
        <w:ind w:right="180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>Федерации в части, относящейся</w:t>
      </w:r>
    </w:p>
    <w:p w:rsidR="003E7E12" w:rsidRPr="005A4472" w:rsidRDefault="00F46FDF">
      <w:pPr>
        <w:ind w:right="180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>к бюджету</w:t>
      </w:r>
      <w:r w:rsidR="00477883" w:rsidRPr="005A4472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3E7E12" w:rsidRPr="005A4472" w:rsidRDefault="00477883" w:rsidP="00477883">
      <w:pPr>
        <w:ind w:left="6020" w:right="173"/>
        <w:jc w:val="right"/>
        <w:rPr>
          <w:sz w:val="20"/>
          <w:szCs w:val="20"/>
        </w:rPr>
      </w:pPr>
      <w:r w:rsidRPr="005A4472">
        <w:rPr>
          <w:rFonts w:eastAsia="Times New Roman"/>
          <w:sz w:val="24"/>
          <w:szCs w:val="24"/>
        </w:rPr>
        <w:t>«</w:t>
      </w:r>
      <w:r w:rsidR="008D44D2" w:rsidRPr="005A4472">
        <w:rPr>
          <w:rFonts w:eastAsia="Times New Roman"/>
          <w:sz w:val="24"/>
          <w:szCs w:val="24"/>
        </w:rPr>
        <w:t>Шаралдай</w:t>
      </w:r>
      <w:r w:rsidRPr="005A4472">
        <w:rPr>
          <w:rFonts w:eastAsia="Times New Roman"/>
          <w:sz w:val="24"/>
          <w:szCs w:val="24"/>
        </w:rPr>
        <w:t>»</w:t>
      </w:r>
    </w:p>
    <w:p w:rsidR="003E7E12" w:rsidRPr="005A4472" w:rsidRDefault="003E7E12">
      <w:pPr>
        <w:spacing w:line="293" w:lineRule="exact"/>
        <w:rPr>
          <w:sz w:val="20"/>
          <w:szCs w:val="20"/>
        </w:rPr>
      </w:pPr>
    </w:p>
    <w:p w:rsidR="003E7E12" w:rsidRPr="005A4472" w:rsidRDefault="00F46FDF" w:rsidP="00E76E19">
      <w:pPr>
        <w:tabs>
          <w:tab w:val="left" w:pos="9214"/>
        </w:tabs>
        <w:spacing w:line="234" w:lineRule="auto"/>
        <w:ind w:right="140"/>
        <w:jc w:val="center"/>
        <w:rPr>
          <w:sz w:val="20"/>
          <w:szCs w:val="20"/>
        </w:rPr>
      </w:pPr>
      <w:r w:rsidRPr="005A4472">
        <w:rPr>
          <w:rFonts w:eastAsia="Times New Roman"/>
          <w:b/>
          <w:bCs/>
          <w:sz w:val="24"/>
          <w:szCs w:val="24"/>
        </w:rPr>
        <w:t xml:space="preserve">Перечень </w:t>
      </w:r>
      <w:proofErr w:type="gramStart"/>
      <w:r w:rsidRPr="005A4472">
        <w:rPr>
          <w:rFonts w:eastAsia="Times New Roman"/>
          <w:b/>
          <w:bCs/>
          <w:sz w:val="24"/>
          <w:szCs w:val="24"/>
        </w:rPr>
        <w:t>кодов источников финансирования дефицитов бюджетов</w:t>
      </w:r>
      <w:proofErr w:type="gramEnd"/>
      <w:r w:rsidRPr="005A4472">
        <w:rPr>
          <w:rFonts w:eastAsia="Times New Roman"/>
          <w:b/>
          <w:bCs/>
          <w:sz w:val="24"/>
          <w:szCs w:val="24"/>
        </w:rPr>
        <w:t xml:space="preserve"> и соответствующих им кодов видов (подвидов, аналитических групп) источников</w:t>
      </w:r>
      <w:r w:rsidR="00E76E19" w:rsidRPr="005A4472">
        <w:rPr>
          <w:rFonts w:eastAsia="Times New Roman"/>
          <w:b/>
          <w:bCs/>
          <w:sz w:val="24"/>
          <w:szCs w:val="24"/>
        </w:rPr>
        <w:t xml:space="preserve"> </w:t>
      </w:r>
      <w:r w:rsidRPr="005A4472">
        <w:rPr>
          <w:rFonts w:eastAsia="Times New Roman"/>
          <w:b/>
          <w:bCs/>
          <w:sz w:val="24"/>
          <w:szCs w:val="24"/>
        </w:rPr>
        <w:t xml:space="preserve">финансирования дефицитов бюджетов, главными администраторами которых являются органы местного самоуправления муниципального </w:t>
      </w:r>
      <w:r w:rsidR="00477883" w:rsidRPr="005A4472">
        <w:rPr>
          <w:rFonts w:eastAsia="Times New Roman"/>
          <w:b/>
          <w:bCs/>
          <w:sz w:val="24"/>
          <w:szCs w:val="24"/>
        </w:rPr>
        <w:t>образования «Боханский район»</w:t>
      </w:r>
      <w:r w:rsidRPr="005A4472">
        <w:rPr>
          <w:rFonts w:eastAsia="Times New Roman"/>
          <w:b/>
          <w:bCs/>
          <w:sz w:val="24"/>
          <w:szCs w:val="24"/>
        </w:rPr>
        <w:t>.</w:t>
      </w:r>
    </w:p>
    <w:p w:rsidR="003E7E12" w:rsidRPr="005A4472" w:rsidRDefault="003E7E1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6334"/>
      </w:tblGrid>
      <w:tr w:rsidR="003E7E12" w:rsidRPr="005A4472" w:rsidTr="00447FA5">
        <w:trPr>
          <w:trHeight w:val="26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Наименование кода группы, подгруппы, статьи, подвида,</w:t>
            </w:r>
          </w:p>
        </w:tc>
      </w:tr>
      <w:tr w:rsidR="003E7E12" w:rsidRPr="005A4472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Код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аналитической группы вида источников финансирования</w:t>
            </w:r>
          </w:p>
        </w:tc>
      </w:tr>
      <w:tr w:rsidR="003E7E12" w:rsidRPr="005A4472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дефицитов бюджетов</w:t>
            </w:r>
          </w:p>
        </w:tc>
      </w:tr>
      <w:tr w:rsidR="003E7E12" w:rsidRPr="005A4472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000.01.00.00.00.00.0000.000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ИСТОЧНИКИ ВНУТРЕННЕГО ФИНАНСИРОВАНИЯ</w:t>
            </w:r>
          </w:p>
        </w:tc>
      </w:tr>
      <w:tr w:rsidR="003E7E12" w:rsidRPr="005A4472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ДЕФИЦИТОВ БЮДЖЕТОВ</w:t>
            </w:r>
          </w:p>
        </w:tc>
      </w:tr>
      <w:tr w:rsidR="003E7E12" w:rsidRPr="005A4472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</w:tr>
      <w:tr w:rsidR="003E7E12" w:rsidRPr="005A4472" w:rsidTr="00447FA5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000.01.02.00.00.00.0000.000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3E7E12" w:rsidRPr="005A4472" w:rsidTr="00447FA5">
        <w:trPr>
          <w:trHeight w:val="6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</w:tr>
      <w:tr w:rsidR="003E7E12" w:rsidRPr="005A4472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C8478D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163.01.02.00.00.10.0000.71</w:t>
            </w:r>
            <w:r w:rsidR="00F46FDF" w:rsidRPr="005A4472">
              <w:rPr>
                <w:rFonts w:eastAsia="Times New Roman"/>
                <w:w w:val="99"/>
              </w:rPr>
              <w:t>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35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Получение кредитов от кредитных организаций</w:t>
            </w:r>
            <w:r w:rsidR="00C8478D" w:rsidRPr="005A4472">
              <w:rPr>
                <w:rFonts w:eastAsia="Times New Roman"/>
              </w:rPr>
              <w:t xml:space="preserve"> бюджетами муниципальных образований</w:t>
            </w:r>
            <w:r w:rsidRPr="005A4472">
              <w:rPr>
                <w:rFonts w:eastAsia="Times New Roman"/>
              </w:rPr>
              <w:t xml:space="preserve"> в валюте Российской</w:t>
            </w:r>
          </w:p>
        </w:tc>
      </w:tr>
      <w:tr w:rsidR="003E7E12" w:rsidRPr="005A4472" w:rsidTr="00447FA5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Федерации</w:t>
            </w:r>
          </w:p>
        </w:tc>
      </w:tr>
      <w:tr w:rsidR="003E7E12" w:rsidRPr="005A4472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B353EE" w:rsidP="00B353E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163</w:t>
            </w:r>
            <w:r w:rsidR="00F46FDF" w:rsidRPr="005A4472">
              <w:rPr>
                <w:rFonts w:eastAsia="Times New Roman"/>
                <w:w w:val="99"/>
              </w:rPr>
              <w:t>.01.02.00.00.</w:t>
            </w:r>
            <w:r w:rsidRPr="005A4472">
              <w:rPr>
                <w:rFonts w:eastAsia="Times New Roman"/>
                <w:w w:val="99"/>
              </w:rPr>
              <w:t>10</w:t>
            </w:r>
            <w:r w:rsidR="00F46FDF" w:rsidRPr="005A4472">
              <w:rPr>
                <w:rFonts w:eastAsia="Times New Roman"/>
                <w:w w:val="99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 w:rsidP="00B353EE">
            <w:pPr>
              <w:spacing w:line="235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 xml:space="preserve">Погашение бюджетами муниципальных </w:t>
            </w:r>
            <w:r w:rsidR="00B353EE" w:rsidRPr="005A4472">
              <w:rPr>
                <w:rFonts w:eastAsia="Times New Roman"/>
              </w:rPr>
              <w:t>образований</w:t>
            </w:r>
            <w:r w:rsidRPr="005A4472">
              <w:rPr>
                <w:rFonts w:eastAsia="Times New Roman"/>
              </w:rPr>
              <w:t xml:space="preserve"> кредитов </w:t>
            </w:r>
            <w:proofErr w:type="gramStart"/>
            <w:r w:rsidRPr="005A4472">
              <w:rPr>
                <w:rFonts w:eastAsia="Times New Roman"/>
              </w:rPr>
              <w:t>от</w:t>
            </w:r>
            <w:proofErr w:type="gramEnd"/>
            <w:r w:rsidRPr="005A4472">
              <w:rPr>
                <w:rFonts w:eastAsia="Times New Roman"/>
              </w:rPr>
              <w:t xml:space="preserve"> кредитных</w:t>
            </w:r>
          </w:p>
        </w:tc>
      </w:tr>
      <w:tr w:rsidR="003E7E12" w:rsidRPr="005A4472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организаций в валюте Российской Федерации</w:t>
            </w:r>
          </w:p>
        </w:tc>
      </w:tr>
      <w:tr w:rsidR="003E7E12" w:rsidRPr="005A4472" w:rsidTr="00447FA5">
        <w:trPr>
          <w:trHeight w:val="10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8"/>
                <w:szCs w:val="8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8"/>
                <w:szCs w:val="8"/>
              </w:rPr>
            </w:pPr>
          </w:p>
        </w:tc>
      </w:tr>
      <w:tr w:rsidR="003E7E12" w:rsidRPr="005A4472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000.01.03.00.00.00.0000.000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Бюджетные кредиты от других бюджетов бюджетной системы</w:t>
            </w:r>
          </w:p>
        </w:tc>
      </w:tr>
      <w:tr w:rsidR="003E7E12" w:rsidRPr="005A4472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Российской Федерации</w:t>
            </w:r>
          </w:p>
        </w:tc>
      </w:tr>
      <w:tr w:rsidR="003E7E12" w:rsidRPr="005A4472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5"/>
                <w:szCs w:val="5"/>
              </w:rPr>
            </w:pPr>
          </w:p>
        </w:tc>
      </w:tr>
      <w:tr w:rsidR="003E7E12" w:rsidRPr="005A4472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B353EE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163.01.03.01.00.10</w:t>
            </w:r>
            <w:r w:rsidR="00F46FDF" w:rsidRPr="005A4472">
              <w:rPr>
                <w:rFonts w:eastAsia="Times New Roman"/>
                <w:w w:val="99"/>
              </w:rPr>
              <w:t>.0000.710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 w:rsidP="00B353EE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 xml:space="preserve">Получение </w:t>
            </w:r>
            <w:r w:rsidR="00B353EE" w:rsidRPr="005A4472">
              <w:rPr>
                <w:rFonts w:eastAsia="Times New Roman"/>
              </w:rPr>
              <w:t xml:space="preserve">бюджетами муниципальных образований кредитов </w:t>
            </w:r>
            <w:r w:rsidRPr="005A4472">
              <w:rPr>
                <w:rFonts w:eastAsia="Times New Roman"/>
              </w:rPr>
              <w:t>от других бюджетов бюджетной системы</w:t>
            </w:r>
          </w:p>
        </w:tc>
      </w:tr>
      <w:tr w:rsidR="003E7E12" w:rsidRPr="005A4472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 w:rsidP="00B353EE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Российской Федерации в валюте</w:t>
            </w:r>
          </w:p>
        </w:tc>
      </w:tr>
      <w:tr w:rsidR="003E7E12" w:rsidRPr="005A4472" w:rsidTr="00447FA5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Российской Федерации</w:t>
            </w:r>
          </w:p>
        </w:tc>
      </w:tr>
      <w:tr w:rsidR="003E7E12" w:rsidRPr="005A4472" w:rsidTr="00447FA5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B353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163.01.03.01.00.10</w:t>
            </w:r>
            <w:r w:rsidR="00F46FDF" w:rsidRPr="005A4472">
              <w:rPr>
                <w:rFonts w:eastAsia="Times New Roman"/>
                <w:w w:val="99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Погашение</w:t>
            </w:r>
            <w:r w:rsidR="00B353EE" w:rsidRPr="005A4472">
              <w:rPr>
                <w:rFonts w:eastAsia="Times New Roman"/>
              </w:rPr>
              <w:t xml:space="preserve"> бюджетами муниципальных образований </w:t>
            </w:r>
            <w:r w:rsidRPr="005A4472">
              <w:rPr>
                <w:rFonts w:eastAsia="Times New Roman"/>
              </w:rPr>
              <w:t xml:space="preserve"> кредитов от других</w:t>
            </w:r>
          </w:p>
        </w:tc>
      </w:tr>
      <w:tr w:rsidR="003E7E12" w:rsidRPr="005A4472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бюджетов бюджетной системы Российской Федерации в валюте</w:t>
            </w:r>
          </w:p>
        </w:tc>
      </w:tr>
      <w:tr w:rsidR="003E7E12" w:rsidRPr="005A4472" w:rsidTr="00447FA5">
        <w:trPr>
          <w:trHeight w:val="25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Российской Федерации</w:t>
            </w:r>
          </w:p>
        </w:tc>
      </w:tr>
      <w:tr w:rsidR="003E7E12" w:rsidRPr="005A4472" w:rsidTr="00447FA5">
        <w:trPr>
          <w:trHeight w:val="24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  <w:w w:val="99"/>
              </w:rPr>
              <w:t>000.01.05.00.00.00.0000.000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3E7E12" w:rsidRPr="005A4472" w:rsidTr="00447FA5">
        <w:trPr>
          <w:trHeight w:val="3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"/>
                <w:szCs w:val="2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2"/>
                <w:szCs w:val="2"/>
              </w:rPr>
            </w:pPr>
          </w:p>
        </w:tc>
      </w:tr>
      <w:tr w:rsidR="003E7E12" w:rsidRPr="005A4472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000.01.05.02.00.00.0000.500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Увеличение прочих остатков средств бюджетов</w:t>
            </w:r>
          </w:p>
        </w:tc>
      </w:tr>
      <w:tr w:rsidR="003E7E12" w:rsidRPr="005A4472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4"/>
                <w:szCs w:val="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Pr="005A4472" w:rsidRDefault="003E7E12">
            <w:pPr>
              <w:rPr>
                <w:sz w:val="4"/>
                <w:szCs w:val="4"/>
              </w:rPr>
            </w:pPr>
          </w:p>
        </w:tc>
      </w:tr>
      <w:tr w:rsidR="003E7E12" w:rsidRPr="005A4472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5A4472">
              <w:rPr>
                <w:rFonts w:eastAsia="Times New Roman"/>
                <w:w w:val="99"/>
              </w:rPr>
              <w:t>000.01.05.02.01.00.0000.510</w:t>
            </w:r>
          </w:p>
        </w:tc>
        <w:tc>
          <w:tcPr>
            <w:tcW w:w="63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7E12" w:rsidRPr="005A4472" w:rsidRDefault="00F46FDF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</w:tr>
      <w:tr w:rsidR="0075483D" w:rsidRPr="005A4472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83D" w:rsidRPr="005A4472" w:rsidRDefault="008D44D2" w:rsidP="008D44D2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5A4472">
              <w:rPr>
                <w:rFonts w:eastAsia="Times New Roman"/>
                <w:w w:val="99"/>
              </w:rPr>
              <w:t>149.01.05.02.01.10</w:t>
            </w:r>
            <w:r w:rsidR="0075483D" w:rsidRPr="005A4472">
              <w:rPr>
                <w:rFonts w:eastAsia="Times New Roman"/>
                <w:w w:val="99"/>
              </w:rPr>
              <w:t>.0000.510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483D" w:rsidRPr="005A4472" w:rsidRDefault="0075483D">
            <w:pPr>
              <w:spacing w:line="236" w:lineRule="exact"/>
              <w:ind w:left="80"/>
              <w:rPr>
                <w:rFonts w:eastAsia="Times New Roman"/>
              </w:rPr>
            </w:pPr>
            <w:r w:rsidRPr="005A4472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5483D" w:rsidRPr="005A4472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83D" w:rsidRPr="005A4472" w:rsidRDefault="0075483D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5A4472">
              <w:rPr>
                <w:rFonts w:eastAsia="Times New Roman"/>
                <w:w w:val="99"/>
              </w:rPr>
              <w:t>000.01.05.02.00.00.0000.600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483D" w:rsidRPr="005A4472" w:rsidRDefault="0075483D" w:rsidP="0075483D">
            <w:pPr>
              <w:tabs>
                <w:tab w:val="left" w:pos="2840"/>
              </w:tabs>
              <w:ind w:left="40"/>
              <w:rPr>
                <w:sz w:val="20"/>
                <w:szCs w:val="20"/>
              </w:rPr>
            </w:pPr>
            <w:r w:rsidRPr="005A4472">
              <w:rPr>
                <w:rFonts w:eastAsia="Times New Roman"/>
              </w:rPr>
              <w:t>Уменьшение прочих остатков средств бюджетов</w:t>
            </w:r>
          </w:p>
        </w:tc>
      </w:tr>
      <w:tr w:rsidR="0075483D" w:rsidRPr="005A4472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83D" w:rsidRPr="005A4472" w:rsidRDefault="0075483D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5A4472">
              <w:rPr>
                <w:rFonts w:eastAsia="Times New Roman"/>
                <w:w w:val="99"/>
              </w:rPr>
              <w:t>000.01.05.02.01.00.0000.610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483D" w:rsidRPr="005A4472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</w:rPr>
            </w:pPr>
            <w:r w:rsidRPr="005A4472">
              <w:rPr>
                <w:rFonts w:eastAsia="Times New Roman"/>
              </w:rPr>
              <w:t>Уменьшение прочих остатков денежных средств бюджетов</w:t>
            </w:r>
          </w:p>
        </w:tc>
      </w:tr>
      <w:tr w:rsidR="0075483D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83D" w:rsidRPr="005A4472" w:rsidRDefault="008D44D2" w:rsidP="008D44D2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5A4472">
              <w:rPr>
                <w:rFonts w:eastAsia="Times New Roman"/>
                <w:w w:val="99"/>
              </w:rPr>
              <w:t>163.01.05.02.01.10</w:t>
            </w:r>
            <w:r w:rsidR="0075483D" w:rsidRPr="005A4472">
              <w:rPr>
                <w:rFonts w:eastAsia="Times New Roman"/>
                <w:w w:val="99"/>
              </w:rPr>
              <w:t>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483D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</w:rPr>
            </w:pPr>
            <w:r w:rsidRPr="005A4472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E7E12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E12" w:rsidRDefault="003E7E12">
            <w:pPr>
              <w:rPr>
                <w:sz w:val="4"/>
                <w:szCs w:val="4"/>
              </w:rPr>
            </w:pPr>
          </w:p>
        </w:tc>
      </w:tr>
    </w:tbl>
    <w:p w:rsidR="003E7E12" w:rsidRDefault="003E7E12" w:rsidP="0075483D">
      <w:pPr>
        <w:tabs>
          <w:tab w:val="left" w:pos="2840"/>
        </w:tabs>
        <w:spacing w:line="234" w:lineRule="auto"/>
        <w:ind w:right="980"/>
        <w:rPr>
          <w:sz w:val="20"/>
          <w:szCs w:val="20"/>
        </w:rPr>
      </w:pPr>
    </w:p>
    <w:sectPr w:rsidR="003E7E12" w:rsidSect="003E7E12">
      <w:pgSz w:w="11900" w:h="16838"/>
      <w:pgMar w:top="514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9408E4"/>
    <w:lvl w:ilvl="0" w:tplc="8992143E">
      <w:start w:val="2"/>
      <w:numFmt w:val="decimal"/>
      <w:lvlText w:val="%1."/>
      <w:lvlJc w:val="left"/>
    </w:lvl>
    <w:lvl w:ilvl="1" w:tplc="F1EC91B8">
      <w:numFmt w:val="decimal"/>
      <w:lvlText w:val=""/>
      <w:lvlJc w:val="left"/>
    </w:lvl>
    <w:lvl w:ilvl="2" w:tplc="A6164CAA">
      <w:numFmt w:val="decimal"/>
      <w:lvlText w:val=""/>
      <w:lvlJc w:val="left"/>
    </w:lvl>
    <w:lvl w:ilvl="3" w:tplc="83A86C3A">
      <w:numFmt w:val="decimal"/>
      <w:lvlText w:val=""/>
      <w:lvlJc w:val="left"/>
    </w:lvl>
    <w:lvl w:ilvl="4" w:tplc="821E354C">
      <w:numFmt w:val="decimal"/>
      <w:lvlText w:val=""/>
      <w:lvlJc w:val="left"/>
    </w:lvl>
    <w:lvl w:ilvl="5" w:tplc="28386E44">
      <w:numFmt w:val="decimal"/>
      <w:lvlText w:val=""/>
      <w:lvlJc w:val="left"/>
    </w:lvl>
    <w:lvl w:ilvl="6" w:tplc="ADF07002">
      <w:numFmt w:val="decimal"/>
      <w:lvlText w:val=""/>
      <w:lvlJc w:val="left"/>
    </w:lvl>
    <w:lvl w:ilvl="7" w:tplc="948091DA">
      <w:numFmt w:val="decimal"/>
      <w:lvlText w:val=""/>
      <w:lvlJc w:val="left"/>
    </w:lvl>
    <w:lvl w:ilvl="8" w:tplc="E2D0C6AA">
      <w:numFmt w:val="decimal"/>
      <w:lvlText w:val=""/>
      <w:lvlJc w:val="left"/>
    </w:lvl>
  </w:abstractNum>
  <w:abstractNum w:abstractNumId="1">
    <w:nsid w:val="00000124"/>
    <w:multiLevelType w:val="hybridMultilevel"/>
    <w:tmpl w:val="F2E03954"/>
    <w:lvl w:ilvl="0" w:tplc="BD20FC96">
      <w:start w:val="1"/>
      <w:numFmt w:val="bullet"/>
      <w:lvlText w:val="В"/>
      <w:lvlJc w:val="left"/>
    </w:lvl>
    <w:lvl w:ilvl="1" w:tplc="CBAABEAC">
      <w:start w:val="1"/>
      <w:numFmt w:val="bullet"/>
      <w:lvlText w:val="В"/>
      <w:lvlJc w:val="left"/>
    </w:lvl>
    <w:lvl w:ilvl="2" w:tplc="6F2C531A">
      <w:numFmt w:val="decimal"/>
      <w:lvlText w:val=""/>
      <w:lvlJc w:val="left"/>
    </w:lvl>
    <w:lvl w:ilvl="3" w:tplc="7C60CA8E">
      <w:numFmt w:val="decimal"/>
      <w:lvlText w:val=""/>
      <w:lvlJc w:val="left"/>
    </w:lvl>
    <w:lvl w:ilvl="4" w:tplc="5886715A">
      <w:numFmt w:val="decimal"/>
      <w:lvlText w:val=""/>
      <w:lvlJc w:val="left"/>
    </w:lvl>
    <w:lvl w:ilvl="5" w:tplc="0A42F7E2">
      <w:numFmt w:val="decimal"/>
      <w:lvlText w:val=""/>
      <w:lvlJc w:val="left"/>
    </w:lvl>
    <w:lvl w:ilvl="6" w:tplc="6358AC8E">
      <w:numFmt w:val="decimal"/>
      <w:lvlText w:val=""/>
      <w:lvlJc w:val="left"/>
    </w:lvl>
    <w:lvl w:ilvl="7" w:tplc="634A8DB2">
      <w:numFmt w:val="decimal"/>
      <w:lvlText w:val=""/>
      <w:lvlJc w:val="left"/>
    </w:lvl>
    <w:lvl w:ilvl="8" w:tplc="7F905522">
      <w:numFmt w:val="decimal"/>
      <w:lvlText w:val=""/>
      <w:lvlJc w:val="left"/>
    </w:lvl>
  </w:abstractNum>
  <w:abstractNum w:abstractNumId="2">
    <w:nsid w:val="00000F3E"/>
    <w:multiLevelType w:val="hybridMultilevel"/>
    <w:tmpl w:val="6D108CD2"/>
    <w:lvl w:ilvl="0" w:tplc="E2F6A7E8">
      <w:start w:val="1"/>
      <w:numFmt w:val="decimal"/>
      <w:lvlText w:val="%1."/>
      <w:lvlJc w:val="left"/>
    </w:lvl>
    <w:lvl w:ilvl="1" w:tplc="0540B414">
      <w:numFmt w:val="decimal"/>
      <w:lvlText w:val=""/>
      <w:lvlJc w:val="left"/>
    </w:lvl>
    <w:lvl w:ilvl="2" w:tplc="E122622C">
      <w:numFmt w:val="decimal"/>
      <w:lvlText w:val=""/>
      <w:lvlJc w:val="left"/>
    </w:lvl>
    <w:lvl w:ilvl="3" w:tplc="B57CCB5A">
      <w:numFmt w:val="decimal"/>
      <w:lvlText w:val=""/>
      <w:lvlJc w:val="left"/>
    </w:lvl>
    <w:lvl w:ilvl="4" w:tplc="F8744280">
      <w:numFmt w:val="decimal"/>
      <w:lvlText w:val=""/>
      <w:lvlJc w:val="left"/>
    </w:lvl>
    <w:lvl w:ilvl="5" w:tplc="9D4E4CF2">
      <w:numFmt w:val="decimal"/>
      <w:lvlText w:val=""/>
      <w:lvlJc w:val="left"/>
    </w:lvl>
    <w:lvl w:ilvl="6" w:tplc="6FD6FCFA">
      <w:numFmt w:val="decimal"/>
      <w:lvlText w:val=""/>
      <w:lvlJc w:val="left"/>
    </w:lvl>
    <w:lvl w:ilvl="7" w:tplc="C9B0E810">
      <w:numFmt w:val="decimal"/>
      <w:lvlText w:val=""/>
      <w:lvlJc w:val="left"/>
    </w:lvl>
    <w:lvl w:ilvl="8" w:tplc="3EFEF0E6">
      <w:numFmt w:val="decimal"/>
      <w:lvlText w:val=""/>
      <w:lvlJc w:val="left"/>
    </w:lvl>
  </w:abstractNum>
  <w:abstractNum w:abstractNumId="3">
    <w:nsid w:val="000012DB"/>
    <w:multiLevelType w:val="hybridMultilevel"/>
    <w:tmpl w:val="524455B2"/>
    <w:lvl w:ilvl="0" w:tplc="CAAA8318">
      <w:start w:val="1"/>
      <w:numFmt w:val="bullet"/>
      <w:lvlText w:val="В"/>
      <w:lvlJc w:val="left"/>
    </w:lvl>
    <w:lvl w:ilvl="1" w:tplc="0F72F936">
      <w:start w:val="1"/>
      <w:numFmt w:val="decimal"/>
      <w:lvlText w:val="%2."/>
      <w:lvlJc w:val="left"/>
      <w:rPr>
        <w:rFonts w:hint="default"/>
      </w:rPr>
    </w:lvl>
    <w:lvl w:ilvl="2" w:tplc="BC3AA8EA">
      <w:start w:val="1"/>
      <w:numFmt w:val="bullet"/>
      <w:lvlText w:val="П"/>
      <w:lvlJc w:val="left"/>
    </w:lvl>
    <w:lvl w:ilvl="3" w:tplc="B4328A72">
      <w:numFmt w:val="decimal"/>
      <w:lvlText w:val=""/>
      <w:lvlJc w:val="left"/>
    </w:lvl>
    <w:lvl w:ilvl="4" w:tplc="C5087490">
      <w:numFmt w:val="decimal"/>
      <w:lvlText w:val=""/>
      <w:lvlJc w:val="left"/>
    </w:lvl>
    <w:lvl w:ilvl="5" w:tplc="2870BFDC">
      <w:numFmt w:val="decimal"/>
      <w:lvlText w:val=""/>
      <w:lvlJc w:val="left"/>
    </w:lvl>
    <w:lvl w:ilvl="6" w:tplc="0CAC7068">
      <w:numFmt w:val="decimal"/>
      <w:lvlText w:val=""/>
      <w:lvlJc w:val="left"/>
    </w:lvl>
    <w:lvl w:ilvl="7" w:tplc="B558915A">
      <w:numFmt w:val="decimal"/>
      <w:lvlText w:val=""/>
      <w:lvlJc w:val="left"/>
    </w:lvl>
    <w:lvl w:ilvl="8" w:tplc="C1B60064">
      <w:numFmt w:val="decimal"/>
      <w:lvlText w:val=""/>
      <w:lvlJc w:val="left"/>
    </w:lvl>
  </w:abstractNum>
  <w:abstractNum w:abstractNumId="4">
    <w:nsid w:val="0000153C"/>
    <w:multiLevelType w:val="hybridMultilevel"/>
    <w:tmpl w:val="76E80E56"/>
    <w:lvl w:ilvl="0" w:tplc="46601E2A">
      <w:start w:val="1"/>
      <w:numFmt w:val="decimal"/>
      <w:lvlText w:val="%1)"/>
      <w:lvlJc w:val="left"/>
    </w:lvl>
    <w:lvl w:ilvl="1" w:tplc="A91ACDA0">
      <w:numFmt w:val="decimal"/>
      <w:lvlText w:val=""/>
      <w:lvlJc w:val="left"/>
    </w:lvl>
    <w:lvl w:ilvl="2" w:tplc="12F6E588">
      <w:numFmt w:val="decimal"/>
      <w:lvlText w:val=""/>
      <w:lvlJc w:val="left"/>
    </w:lvl>
    <w:lvl w:ilvl="3" w:tplc="580C41A8">
      <w:numFmt w:val="decimal"/>
      <w:lvlText w:val=""/>
      <w:lvlJc w:val="left"/>
    </w:lvl>
    <w:lvl w:ilvl="4" w:tplc="2A4CFBDA">
      <w:numFmt w:val="decimal"/>
      <w:lvlText w:val=""/>
      <w:lvlJc w:val="left"/>
    </w:lvl>
    <w:lvl w:ilvl="5" w:tplc="623CF628">
      <w:numFmt w:val="decimal"/>
      <w:lvlText w:val=""/>
      <w:lvlJc w:val="left"/>
    </w:lvl>
    <w:lvl w:ilvl="6" w:tplc="0CE89464">
      <w:numFmt w:val="decimal"/>
      <w:lvlText w:val=""/>
      <w:lvlJc w:val="left"/>
    </w:lvl>
    <w:lvl w:ilvl="7" w:tplc="59741FE8">
      <w:numFmt w:val="decimal"/>
      <w:lvlText w:val=""/>
      <w:lvlJc w:val="left"/>
    </w:lvl>
    <w:lvl w:ilvl="8" w:tplc="6BFC1106">
      <w:numFmt w:val="decimal"/>
      <w:lvlText w:val=""/>
      <w:lvlJc w:val="left"/>
    </w:lvl>
  </w:abstractNum>
  <w:abstractNum w:abstractNumId="5">
    <w:nsid w:val="00001547"/>
    <w:multiLevelType w:val="hybridMultilevel"/>
    <w:tmpl w:val="F47A7BAA"/>
    <w:lvl w:ilvl="0" w:tplc="D06AF668">
      <w:start w:val="1"/>
      <w:numFmt w:val="bullet"/>
      <w:lvlText w:val="с"/>
      <w:lvlJc w:val="left"/>
    </w:lvl>
    <w:lvl w:ilvl="1" w:tplc="783273C2">
      <w:numFmt w:val="decimal"/>
      <w:lvlText w:val=""/>
      <w:lvlJc w:val="left"/>
    </w:lvl>
    <w:lvl w:ilvl="2" w:tplc="3D6EFBAA">
      <w:numFmt w:val="decimal"/>
      <w:lvlText w:val=""/>
      <w:lvlJc w:val="left"/>
    </w:lvl>
    <w:lvl w:ilvl="3" w:tplc="4954A904">
      <w:numFmt w:val="decimal"/>
      <w:lvlText w:val=""/>
      <w:lvlJc w:val="left"/>
    </w:lvl>
    <w:lvl w:ilvl="4" w:tplc="7A3852F0">
      <w:numFmt w:val="decimal"/>
      <w:lvlText w:val=""/>
      <w:lvlJc w:val="left"/>
    </w:lvl>
    <w:lvl w:ilvl="5" w:tplc="55CCEE94">
      <w:numFmt w:val="decimal"/>
      <w:lvlText w:val=""/>
      <w:lvlJc w:val="left"/>
    </w:lvl>
    <w:lvl w:ilvl="6" w:tplc="2B5611EC">
      <w:numFmt w:val="decimal"/>
      <w:lvlText w:val=""/>
      <w:lvlJc w:val="left"/>
    </w:lvl>
    <w:lvl w:ilvl="7" w:tplc="10F02760">
      <w:numFmt w:val="decimal"/>
      <w:lvlText w:val=""/>
      <w:lvlJc w:val="left"/>
    </w:lvl>
    <w:lvl w:ilvl="8" w:tplc="F6B056A2">
      <w:numFmt w:val="decimal"/>
      <w:lvlText w:val=""/>
      <w:lvlJc w:val="left"/>
    </w:lvl>
  </w:abstractNum>
  <w:abstractNum w:abstractNumId="6">
    <w:nsid w:val="00002D12"/>
    <w:multiLevelType w:val="hybridMultilevel"/>
    <w:tmpl w:val="46B0359A"/>
    <w:lvl w:ilvl="0" w:tplc="DB305430">
      <w:start w:val="3"/>
      <w:numFmt w:val="decimal"/>
      <w:lvlText w:val="%1."/>
      <w:lvlJc w:val="left"/>
    </w:lvl>
    <w:lvl w:ilvl="1" w:tplc="119CCD66">
      <w:numFmt w:val="decimal"/>
      <w:lvlText w:val=""/>
      <w:lvlJc w:val="left"/>
    </w:lvl>
    <w:lvl w:ilvl="2" w:tplc="74846FD8">
      <w:numFmt w:val="decimal"/>
      <w:lvlText w:val=""/>
      <w:lvlJc w:val="left"/>
    </w:lvl>
    <w:lvl w:ilvl="3" w:tplc="451E1E12">
      <w:numFmt w:val="decimal"/>
      <w:lvlText w:val=""/>
      <w:lvlJc w:val="left"/>
    </w:lvl>
    <w:lvl w:ilvl="4" w:tplc="203E5AB2">
      <w:numFmt w:val="decimal"/>
      <w:lvlText w:val=""/>
      <w:lvlJc w:val="left"/>
    </w:lvl>
    <w:lvl w:ilvl="5" w:tplc="BDD65006">
      <w:numFmt w:val="decimal"/>
      <w:lvlText w:val=""/>
      <w:lvlJc w:val="left"/>
    </w:lvl>
    <w:lvl w:ilvl="6" w:tplc="726C113C">
      <w:numFmt w:val="decimal"/>
      <w:lvlText w:val=""/>
      <w:lvlJc w:val="left"/>
    </w:lvl>
    <w:lvl w:ilvl="7" w:tplc="A58422BE">
      <w:numFmt w:val="decimal"/>
      <w:lvlText w:val=""/>
      <w:lvlJc w:val="left"/>
    </w:lvl>
    <w:lvl w:ilvl="8" w:tplc="3208C388">
      <w:numFmt w:val="decimal"/>
      <w:lvlText w:val=""/>
      <w:lvlJc w:val="left"/>
    </w:lvl>
  </w:abstractNum>
  <w:abstractNum w:abstractNumId="7">
    <w:nsid w:val="0000305E"/>
    <w:multiLevelType w:val="hybridMultilevel"/>
    <w:tmpl w:val="6C182C2E"/>
    <w:lvl w:ilvl="0" w:tplc="55168688">
      <w:start w:val="1"/>
      <w:numFmt w:val="bullet"/>
      <w:lvlText w:val="и"/>
      <w:lvlJc w:val="left"/>
    </w:lvl>
    <w:lvl w:ilvl="1" w:tplc="817E4CFE">
      <w:numFmt w:val="decimal"/>
      <w:lvlText w:val=""/>
      <w:lvlJc w:val="left"/>
    </w:lvl>
    <w:lvl w:ilvl="2" w:tplc="33F6E932">
      <w:numFmt w:val="decimal"/>
      <w:lvlText w:val=""/>
      <w:lvlJc w:val="left"/>
    </w:lvl>
    <w:lvl w:ilvl="3" w:tplc="D7AA3762">
      <w:numFmt w:val="decimal"/>
      <w:lvlText w:val=""/>
      <w:lvlJc w:val="left"/>
    </w:lvl>
    <w:lvl w:ilvl="4" w:tplc="00D89B68">
      <w:numFmt w:val="decimal"/>
      <w:lvlText w:val=""/>
      <w:lvlJc w:val="left"/>
    </w:lvl>
    <w:lvl w:ilvl="5" w:tplc="78086C24">
      <w:numFmt w:val="decimal"/>
      <w:lvlText w:val=""/>
      <w:lvlJc w:val="left"/>
    </w:lvl>
    <w:lvl w:ilvl="6" w:tplc="FA1ED3F2">
      <w:numFmt w:val="decimal"/>
      <w:lvlText w:val=""/>
      <w:lvlJc w:val="left"/>
    </w:lvl>
    <w:lvl w:ilvl="7" w:tplc="9C34FAC8">
      <w:numFmt w:val="decimal"/>
      <w:lvlText w:val=""/>
      <w:lvlJc w:val="left"/>
    </w:lvl>
    <w:lvl w:ilvl="8" w:tplc="69C2C510">
      <w:numFmt w:val="decimal"/>
      <w:lvlText w:val=""/>
      <w:lvlJc w:val="left"/>
    </w:lvl>
  </w:abstractNum>
  <w:abstractNum w:abstractNumId="8">
    <w:nsid w:val="0000390C"/>
    <w:multiLevelType w:val="hybridMultilevel"/>
    <w:tmpl w:val="15329160"/>
    <w:lvl w:ilvl="0" w:tplc="932A4D82">
      <w:start w:val="1"/>
      <w:numFmt w:val="bullet"/>
      <w:lvlText w:val="к"/>
      <w:lvlJc w:val="left"/>
    </w:lvl>
    <w:lvl w:ilvl="1" w:tplc="C76056E6">
      <w:numFmt w:val="decimal"/>
      <w:lvlText w:val=""/>
      <w:lvlJc w:val="left"/>
    </w:lvl>
    <w:lvl w:ilvl="2" w:tplc="0A801BEC">
      <w:numFmt w:val="decimal"/>
      <w:lvlText w:val=""/>
      <w:lvlJc w:val="left"/>
    </w:lvl>
    <w:lvl w:ilvl="3" w:tplc="78365068">
      <w:numFmt w:val="decimal"/>
      <w:lvlText w:val=""/>
      <w:lvlJc w:val="left"/>
    </w:lvl>
    <w:lvl w:ilvl="4" w:tplc="29B8F480">
      <w:numFmt w:val="decimal"/>
      <w:lvlText w:val=""/>
      <w:lvlJc w:val="left"/>
    </w:lvl>
    <w:lvl w:ilvl="5" w:tplc="936634EE">
      <w:numFmt w:val="decimal"/>
      <w:lvlText w:val=""/>
      <w:lvlJc w:val="left"/>
    </w:lvl>
    <w:lvl w:ilvl="6" w:tplc="E5D237E8">
      <w:numFmt w:val="decimal"/>
      <w:lvlText w:val=""/>
      <w:lvlJc w:val="left"/>
    </w:lvl>
    <w:lvl w:ilvl="7" w:tplc="50404078">
      <w:numFmt w:val="decimal"/>
      <w:lvlText w:val=""/>
      <w:lvlJc w:val="left"/>
    </w:lvl>
    <w:lvl w:ilvl="8" w:tplc="C4AA50B4">
      <w:numFmt w:val="decimal"/>
      <w:lvlText w:val=""/>
      <w:lvlJc w:val="left"/>
    </w:lvl>
  </w:abstractNum>
  <w:abstractNum w:abstractNumId="9">
    <w:nsid w:val="000039B3"/>
    <w:multiLevelType w:val="hybridMultilevel"/>
    <w:tmpl w:val="019C1D04"/>
    <w:lvl w:ilvl="0" w:tplc="AAC6DC56">
      <w:start w:val="1"/>
      <w:numFmt w:val="bullet"/>
      <w:lvlText w:val="и"/>
      <w:lvlJc w:val="left"/>
    </w:lvl>
    <w:lvl w:ilvl="1" w:tplc="5CE8AFD4">
      <w:start w:val="2"/>
      <w:numFmt w:val="decimal"/>
      <w:lvlText w:val="%2."/>
      <w:lvlJc w:val="left"/>
    </w:lvl>
    <w:lvl w:ilvl="2" w:tplc="F7FC332C">
      <w:numFmt w:val="decimal"/>
      <w:lvlText w:val=""/>
      <w:lvlJc w:val="left"/>
    </w:lvl>
    <w:lvl w:ilvl="3" w:tplc="9C5CE640">
      <w:numFmt w:val="decimal"/>
      <w:lvlText w:val=""/>
      <w:lvlJc w:val="left"/>
    </w:lvl>
    <w:lvl w:ilvl="4" w:tplc="E464810A">
      <w:numFmt w:val="decimal"/>
      <w:lvlText w:val=""/>
      <w:lvlJc w:val="left"/>
    </w:lvl>
    <w:lvl w:ilvl="5" w:tplc="C636BCF2">
      <w:numFmt w:val="decimal"/>
      <w:lvlText w:val=""/>
      <w:lvlJc w:val="left"/>
    </w:lvl>
    <w:lvl w:ilvl="6" w:tplc="427E71B2">
      <w:numFmt w:val="decimal"/>
      <w:lvlText w:val=""/>
      <w:lvlJc w:val="left"/>
    </w:lvl>
    <w:lvl w:ilvl="7" w:tplc="5D0034A6">
      <w:numFmt w:val="decimal"/>
      <w:lvlText w:val=""/>
      <w:lvlJc w:val="left"/>
    </w:lvl>
    <w:lvl w:ilvl="8" w:tplc="23F83096">
      <w:numFmt w:val="decimal"/>
      <w:lvlText w:val=""/>
      <w:lvlJc w:val="left"/>
    </w:lvl>
  </w:abstractNum>
  <w:abstractNum w:abstractNumId="10">
    <w:nsid w:val="0000440D"/>
    <w:multiLevelType w:val="hybridMultilevel"/>
    <w:tmpl w:val="7B029E08"/>
    <w:lvl w:ilvl="0" w:tplc="1C125566">
      <w:start w:val="3"/>
      <w:numFmt w:val="decimal"/>
      <w:lvlText w:val="%1."/>
      <w:lvlJc w:val="left"/>
    </w:lvl>
    <w:lvl w:ilvl="1" w:tplc="8B5EFA78">
      <w:numFmt w:val="decimal"/>
      <w:lvlText w:val=""/>
      <w:lvlJc w:val="left"/>
    </w:lvl>
    <w:lvl w:ilvl="2" w:tplc="7296507E">
      <w:numFmt w:val="decimal"/>
      <w:lvlText w:val=""/>
      <w:lvlJc w:val="left"/>
    </w:lvl>
    <w:lvl w:ilvl="3" w:tplc="614ABE1C">
      <w:numFmt w:val="decimal"/>
      <w:lvlText w:val=""/>
      <w:lvlJc w:val="left"/>
    </w:lvl>
    <w:lvl w:ilvl="4" w:tplc="F2A676DE">
      <w:numFmt w:val="decimal"/>
      <w:lvlText w:val=""/>
      <w:lvlJc w:val="left"/>
    </w:lvl>
    <w:lvl w:ilvl="5" w:tplc="A9F0E084">
      <w:numFmt w:val="decimal"/>
      <w:lvlText w:val=""/>
      <w:lvlJc w:val="left"/>
    </w:lvl>
    <w:lvl w:ilvl="6" w:tplc="C2863E80">
      <w:numFmt w:val="decimal"/>
      <w:lvlText w:val=""/>
      <w:lvlJc w:val="left"/>
    </w:lvl>
    <w:lvl w:ilvl="7" w:tplc="038EAB46">
      <w:numFmt w:val="decimal"/>
      <w:lvlText w:val=""/>
      <w:lvlJc w:val="left"/>
    </w:lvl>
    <w:lvl w:ilvl="8" w:tplc="2ACE925C">
      <w:numFmt w:val="decimal"/>
      <w:lvlText w:val=""/>
      <w:lvlJc w:val="left"/>
    </w:lvl>
  </w:abstractNum>
  <w:abstractNum w:abstractNumId="11">
    <w:nsid w:val="0000491C"/>
    <w:multiLevelType w:val="hybridMultilevel"/>
    <w:tmpl w:val="53EE25C2"/>
    <w:lvl w:ilvl="0" w:tplc="0A723626">
      <w:start w:val="4"/>
      <w:numFmt w:val="decimal"/>
      <w:lvlText w:val="%1."/>
      <w:lvlJc w:val="left"/>
    </w:lvl>
    <w:lvl w:ilvl="1" w:tplc="A888F63A">
      <w:numFmt w:val="decimal"/>
      <w:lvlText w:val=""/>
      <w:lvlJc w:val="left"/>
    </w:lvl>
    <w:lvl w:ilvl="2" w:tplc="95C892FE">
      <w:numFmt w:val="decimal"/>
      <w:lvlText w:val=""/>
      <w:lvlJc w:val="left"/>
    </w:lvl>
    <w:lvl w:ilvl="3" w:tplc="9F760194">
      <w:numFmt w:val="decimal"/>
      <w:lvlText w:val=""/>
      <w:lvlJc w:val="left"/>
    </w:lvl>
    <w:lvl w:ilvl="4" w:tplc="D1DA1FF4">
      <w:numFmt w:val="decimal"/>
      <w:lvlText w:val=""/>
      <w:lvlJc w:val="left"/>
    </w:lvl>
    <w:lvl w:ilvl="5" w:tplc="5D24850C">
      <w:numFmt w:val="decimal"/>
      <w:lvlText w:val=""/>
      <w:lvlJc w:val="left"/>
    </w:lvl>
    <w:lvl w:ilvl="6" w:tplc="A9A49166">
      <w:numFmt w:val="decimal"/>
      <w:lvlText w:val=""/>
      <w:lvlJc w:val="left"/>
    </w:lvl>
    <w:lvl w:ilvl="7" w:tplc="74183B24">
      <w:numFmt w:val="decimal"/>
      <w:lvlText w:val=""/>
      <w:lvlJc w:val="left"/>
    </w:lvl>
    <w:lvl w:ilvl="8" w:tplc="4554336E">
      <w:numFmt w:val="decimal"/>
      <w:lvlText w:val=""/>
      <w:lvlJc w:val="left"/>
    </w:lvl>
  </w:abstractNum>
  <w:abstractNum w:abstractNumId="12">
    <w:nsid w:val="00004D06"/>
    <w:multiLevelType w:val="hybridMultilevel"/>
    <w:tmpl w:val="6C9AE59E"/>
    <w:lvl w:ilvl="0" w:tplc="79E6F782">
      <w:start w:val="1"/>
      <w:numFmt w:val="bullet"/>
      <w:lvlText w:val="-"/>
      <w:lvlJc w:val="left"/>
    </w:lvl>
    <w:lvl w:ilvl="1" w:tplc="B9E4FC2C">
      <w:numFmt w:val="decimal"/>
      <w:lvlText w:val=""/>
      <w:lvlJc w:val="left"/>
    </w:lvl>
    <w:lvl w:ilvl="2" w:tplc="E0DCFF94">
      <w:numFmt w:val="decimal"/>
      <w:lvlText w:val=""/>
      <w:lvlJc w:val="left"/>
    </w:lvl>
    <w:lvl w:ilvl="3" w:tplc="7CE85BFC">
      <w:numFmt w:val="decimal"/>
      <w:lvlText w:val=""/>
      <w:lvlJc w:val="left"/>
    </w:lvl>
    <w:lvl w:ilvl="4" w:tplc="388A539E">
      <w:numFmt w:val="decimal"/>
      <w:lvlText w:val=""/>
      <w:lvlJc w:val="left"/>
    </w:lvl>
    <w:lvl w:ilvl="5" w:tplc="4C84BE66">
      <w:numFmt w:val="decimal"/>
      <w:lvlText w:val=""/>
      <w:lvlJc w:val="left"/>
    </w:lvl>
    <w:lvl w:ilvl="6" w:tplc="D29EA3A4">
      <w:numFmt w:val="decimal"/>
      <w:lvlText w:val=""/>
      <w:lvlJc w:val="left"/>
    </w:lvl>
    <w:lvl w:ilvl="7" w:tplc="67383006">
      <w:numFmt w:val="decimal"/>
      <w:lvlText w:val=""/>
      <w:lvlJc w:val="left"/>
    </w:lvl>
    <w:lvl w:ilvl="8" w:tplc="A67A0D8E">
      <w:numFmt w:val="decimal"/>
      <w:lvlText w:val=""/>
      <w:lvlJc w:val="left"/>
    </w:lvl>
  </w:abstractNum>
  <w:abstractNum w:abstractNumId="13">
    <w:nsid w:val="00004DB7"/>
    <w:multiLevelType w:val="hybridMultilevel"/>
    <w:tmpl w:val="8430CE56"/>
    <w:lvl w:ilvl="0" w:tplc="3E803BB0">
      <w:start w:val="1"/>
      <w:numFmt w:val="decimal"/>
      <w:lvlText w:val="%1."/>
      <w:lvlJc w:val="left"/>
    </w:lvl>
    <w:lvl w:ilvl="1" w:tplc="354E8152">
      <w:numFmt w:val="decimal"/>
      <w:lvlText w:val=""/>
      <w:lvlJc w:val="left"/>
    </w:lvl>
    <w:lvl w:ilvl="2" w:tplc="97B6B44E">
      <w:numFmt w:val="decimal"/>
      <w:lvlText w:val=""/>
      <w:lvlJc w:val="left"/>
    </w:lvl>
    <w:lvl w:ilvl="3" w:tplc="C71AA5C6">
      <w:numFmt w:val="decimal"/>
      <w:lvlText w:val=""/>
      <w:lvlJc w:val="left"/>
    </w:lvl>
    <w:lvl w:ilvl="4" w:tplc="3B3A92AE">
      <w:numFmt w:val="decimal"/>
      <w:lvlText w:val=""/>
      <w:lvlJc w:val="left"/>
    </w:lvl>
    <w:lvl w:ilvl="5" w:tplc="B54826EC">
      <w:numFmt w:val="decimal"/>
      <w:lvlText w:val=""/>
      <w:lvlJc w:val="left"/>
    </w:lvl>
    <w:lvl w:ilvl="6" w:tplc="990870A0">
      <w:numFmt w:val="decimal"/>
      <w:lvlText w:val=""/>
      <w:lvlJc w:val="left"/>
    </w:lvl>
    <w:lvl w:ilvl="7" w:tplc="2D22F86A">
      <w:numFmt w:val="decimal"/>
      <w:lvlText w:val=""/>
      <w:lvlJc w:val="left"/>
    </w:lvl>
    <w:lvl w:ilvl="8" w:tplc="C7A0FFA4">
      <w:numFmt w:val="decimal"/>
      <w:lvlText w:val=""/>
      <w:lvlJc w:val="left"/>
    </w:lvl>
  </w:abstractNum>
  <w:abstractNum w:abstractNumId="14">
    <w:nsid w:val="000054DE"/>
    <w:multiLevelType w:val="hybridMultilevel"/>
    <w:tmpl w:val="215069AA"/>
    <w:lvl w:ilvl="0" w:tplc="3ACABCFE">
      <w:start w:val="1"/>
      <w:numFmt w:val="bullet"/>
      <w:lvlText w:val="и"/>
      <w:lvlJc w:val="left"/>
    </w:lvl>
    <w:lvl w:ilvl="1" w:tplc="F0FA2FF0">
      <w:numFmt w:val="decimal"/>
      <w:lvlText w:val=""/>
      <w:lvlJc w:val="left"/>
    </w:lvl>
    <w:lvl w:ilvl="2" w:tplc="99E45964">
      <w:numFmt w:val="decimal"/>
      <w:lvlText w:val=""/>
      <w:lvlJc w:val="left"/>
    </w:lvl>
    <w:lvl w:ilvl="3" w:tplc="CF2AFF5C">
      <w:numFmt w:val="decimal"/>
      <w:lvlText w:val=""/>
      <w:lvlJc w:val="left"/>
    </w:lvl>
    <w:lvl w:ilvl="4" w:tplc="1C3EE1EA">
      <w:numFmt w:val="decimal"/>
      <w:lvlText w:val=""/>
      <w:lvlJc w:val="left"/>
    </w:lvl>
    <w:lvl w:ilvl="5" w:tplc="49B65078">
      <w:numFmt w:val="decimal"/>
      <w:lvlText w:val=""/>
      <w:lvlJc w:val="left"/>
    </w:lvl>
    <w:lvl w:ilvl="6" w:tplc="6CEAB484">
      <w:numFmt w:val="decimal"/>
      <w:lvlText w:val=""/>
      <w:lvlJc w:val="left"/>
    </w:lvl>
    <w:lvl w:ilvl="7" w:tplc="CF02133A">
      <w:numFmt w:val="decimal"/>
      <w:lvlText w:val=""/>
      <w:lvlJc w:val="left"/>
    </w:lvl>
    <w:lvl w:ilvl="8" w:tplc="0082C12A">
      <w:numFmt w:val="decimal"/>
      <w:lvlText w:val=""/>
      <w:lvlJc w:val="left"/>
    </w:lvl>
  </w:abstractNum>
  <w:abstractNum w:abstractNumId="15">
    <w:nsid w:val="00007E87"/>
    <w:multiLevelType w:val="hybridMultilevel"/>
    <w:tmpl w:val="7BBAFA0C"/>
    <w:lvl w:ilvl="0" w:tplc="3710EEBA">
      <w:start w:val="5"/>
      <w:numFmt w:val="decimal"/>
      <w:lvlText w:val="%1."/>
      <w:lvlJc w:val="left"/>
    </w:lvl>
    <w:lvl w:ilvl="1" w:tplc="E9AE7938">
      <w:numFmt w:val="decimal"/>
      <w:lvlText w:val=""/>
      <w:lvlJc w:val="left"/>
    </w:lvl>
    <w:lvl w:ilvl="2" w:tplc="C610E506">
      <w:numFmt w:val="decimal"/>
      <w:lvlText w:val=""/>
      <w:lvlJc w:val="left"/>
    </w:lvl>
    <w:lvl w:ilvl="3" w:tplc="CA524ACE">
      <w:numFmt w:val="decimal"/>
      <w:lvlText w:val=""/>
      <w:lvlJc w:val="left"/>
    </w:lvl>
    <w:lvl w:ilvl="4" w:tplc="3FAAAC9C">
      <w:numFmt w:val="decimal"/>
      <w:lvlText w:val=""/>
      <w:lvlJc w:val="left"/>
    </w:lvl>
    <w:lvl w:ilvl="5" w:tplc="688C5CE6">
      <w:numFmt w:val="decimal"/>
      <w:lvlText w:val=""/>
      <w:lvlJc w:val="left"/>
    </w:lvl>
    <w:lvl w:ilvl="6" w:tplc="560A1FA6">
      <w:numFmt w:val="decimal"/>
      <w:lvlText w:val=""/>
      <w:lvlJc w:val="left"/>
    </w:lvl>
    <w:lvl w:ilvl="7" w:tplc="6F0CB9AC">
      <w:numFmt w:val="decimal"/>
      <w:lvlText w:val=""/>
      <w:lvlJc w:val="left"/>
    </w:lvl>
    <w:lvl w:ilvl="8" w:tplc="7C7E8A5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E12"/>
    <w:rsid w:val="00054CCD"/>
    <w:rsid w:val="00060CA6"/>
    <w:rsid w:val="00076423"/>
    <w:rsid w:val="00084E62"/>
    <w:rsid w:val="00095B83"/>
    <w:rsid w:val="000A1225"/>
    <w:rsid w:val="000B3EFA"/>
    <w:rsid w:val="000C17B1"/>
    <w:rsid w:val="000C387B"/>
    <w:rsid w:val="000C494A"/>
    <w:rsid w:val="000E6906"/>
    <w:rsid w:val="0010302D"/>
    <w:rsid w:val="00135B52"/>
    <w:rsid w:val="001503BD"/>
    <w:rsid w:val="00153195"/>
    <w:rsid w:val="00180681"/>
    <w:rsid w:val="00184A44"/>
    <w:rsid w:val="00187B4B"/>
    <w:rsid w:val="001B621D"/>
    <w:rsid w:val="00233EB0"/>
    <w:rsid w:val="0025742D"/>
    <w:rsid w:val="002647CF"/>
    <w:rsid w:val="002C3C4F"/>
    <w:rsid w:val="002D3CDB"/>
    <w:rsid w:val="00317F45"/>
    <w:rsid w:val="0035205A"/>
    <w:rsid w:val="00376756"/>
    <w:rsid w:val="0039204B"/>
    <w:rsid w:val="003B6551"/>
    <w:rsid w:val="003D08FE"/>
    <w:rsid w:val="003E0FBC"/>
    <w:rsid w:val="003E7E12"/>
    <w:rsid w:val="00440FB2"/>
    <w:rsid w:val="00447FA5"/>
    <w:rsid w:val="00455495"/>
    <w:rsid w:val="00477883"/>
    <w:rsid w:val="004815FB"/>
    <w:rsid w:val="004A624B"/>
    <w:rsid w:val="004B2733"/>
    <w:rsid w:val="004D667E"/>
    <w:rsid w:val="004E241F"/>
    <w:rsid w:val="004E3A3B"/>
    <w:rsid w:val="00511F09"/>
    <w:rsid w:val="00527650"/>
    <w:rsid w:val="00533F91"/>
    <w:rsid w:val="00535AAD"/>
    <w:rsid w:val="005573BD"/>
    <w:rsid w:val="005A4472"/>
    <w:rsid w:val="005B1631"/>
    <w:rsid w:val="005B180E"/>
    <w:rsid w:val="005E67FD"/>
    <w:rsid w:val="005F11BB"/>
    <w:rsid w:val="005F4815"/>
    <w:rsid w:val="0060281A"/>
    <w:rsid w:val="00610853"/>
    <w:rsid w:val="006152B0"/>
    <w:rsid w:val="00667AD4"/>
    <w:rsid w:val="00675F8A"/>
    <w:rsid w:val="006B0709"/>
    <w:rsid w:val="006C61A6"/>
    <w:rsid w:val="006D7CAA"/>
    <w:rsid w:val="0071350C"/>
    <w:rsid w:val="007373B3"/>
    <w:rsid w:val="0075483D"/>
    <w:rsid w:val="0076759F"/>
    <w:rsid w:val="007819B6"/>
    <w:rsid w:val="00781E8C"/>
    <w:rsid w:val="00782132"/>
    <w:rsid w:val="00790075"/>
    <w:rsid w:val="0079571F"/>
    <w:rsid w:val="007A6661"/>
    <w:rsid w:val="007C6B96"/>
    <w:rsid w:val="007D307E"/>
    <w:rsid w:val="007D7668"/>
    <w:rsid w:val="007D7DDA"/>
    <w:rsid w:val="00864770"/>
    <w:rsid w:val="00867809"/>
    <w:rsid w:val="00893B7D"/>
    <w:rsid w:val="00896D40"/>
    <w:rsid w:val="008A11CA"/>
    <w:rsid w:val="008D44D2"/>
    <w:rsid w:val="008F7AA9"/>
    <w:rsid w:val="009012CE"/>
    <w:rsid w:val="00906BE7"/>
    <w:rsid w:val="00933DD9"/>
    <w:rsid w:val="0096160D"/>
    <w:rsid w:val="00974E90"/>
    <w:rsid w:val="009806B0"/>
    <w:rsid w:val="00981666"/>
    <w:rsid w:val="00984E0A"/>
    <w:rsid w:val="009B634E"/>
    <w:rsid w:val="009E0871"/>
    <w:rsid w:val="009F2FCB"/>
    <w:rsid w:val="00A02395"/>
    <w:rsid w:val="00A22452"/>
    <w:rsid w:val="00A61C3D"/>
    <w:rsid w:val="00A7656B"/>
    <w:rsid w:val="00AA19B4"/>
    <w:rsid w:val="00AB6A0B"/>
    <w:rsid w:val="00AD76B9"/>
    <w:rsid w:val="00B353EE"/>
    <w:rsid w:val="00B37519"/>
    <w:rsid w:val="00B54719"/>
    <w:rsid w:val="00B70B5E"/>
    <w:rsid w:val="00B80C52"/>
    <w:rsid w:val="00B970DC"/>
    <w:rsid w:val="00BB598C"/>
    <w:rsid w:val="00BC4D1F"/>
    <w:rsid w:val="00BE2732"/>
    <w:rsid w:val="00BE7C3F"/>
    <w:rsid w:val="00BF0196"/>
    <w:rsid w:val="00BF0626"/>
    <w:rsid w:val="00C077E3"/>
    <w:rsid w:val="00C158FE"/>
    <w:rsid w:val="00C232D5"/>
    <w:rsid w:val="00C23F1E"/>
    <w:rsid w:val="00C32612"/>
    <w:rsid w:val="00C561A1"/>
    <w:rsid w:val="00C8478D"/>
    <w:rsid w:val="00C868FB"/>
    <w:rsid w:val="00C877C7"/>
    <w:rsid w:val="00C908E8"/>
    <w:rsid w:val="00C92F6E"/>
    <w:rsid w:val="00C97B58"/>
    <w:rsid w:val="00CB07E7"/>
    <w:rsid w:val="00CD4244"/>
    <w:rsid w:val="00CD74FB"/>
    <w:rsid w:val="00CF3A35"/>
    <w:rsid w:val="00CF5DAE"/>
    <w:rsid w:val="00D17E08"/>
    <w:rsid w:val="00D903E2"/>
    <w:rsid w:val="00D94840"/>
    <w:rsid w:val="00DA226D"/>
    <w:rsid w:val="00DA2AC4"/>
    <w:rsid w:val="00DA5F13"/>
    <w:rsid w:val="00DD39A5"/>
    <w:rsid w:val="00DD5F13"/>
    <w:rsid w:val="00DE500F"/>
    <w:rsid w:val="00E2555E"/>
    <w:rsid w:val="00E3099D"/>
    <w:rsid w:val="00E76E19"/>
    <w:rsid w:val="00E97978"/>
    <w:rsid w:val="00EB4C28"/>
    <w:rsid w:val="00F128A2"/>
    <w:rsid w:val="00F25C18"/>
    <w:rsid w:val="00F37A6F"/>
    <w:rsid w:val="00F46FDF"/>
    <w:rsid w:val="00FC5137"/>
    <w:rsid w:val="00FC6EE6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482-E6CC-4B94-A3C1-8EF36430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13</Pages>
  <Words>3883</Words>
  <Characters>22139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2020-06-22T06:48:00Z</cp:lastPrinted>
  <dcterms:created xsi:type="dcterms:W3CDTF">2020-08-17T07:55:00Z</dcterms:created>
  <dcterms:modified xsi:type="dcterms:W3CDTF">2020-09-08T03:04:00Z</dcterms:modified>
</cp:coreProperties>
</file>